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29235" w14:textId="77777777" w:rsidR="004613F0" w:rsidRPr="0037272D" w:rsidRDefault="00596A45" w:rsidP="00806FE1">
      <w:pPr>
        <w:pStyle w:val="a3"/>
        <w:widowControl w:val="0"/>
        <w:spacing w:line="235" w:lineRule="auto"/>
        <w:jc w:val="center"/>
        <w:rPr>
          <w:rFonts w:ascii="Times New Roman" w:hAnsi="Times New Roman" w:cs="Times New Roman"/>
          <w:b/>
          <w:sz w:val="24"/>
          <w:szCs w:val="24"/>
        </w:rPr>
      </w:pPr>
      <w:r w:rsidRPr="0037272D">
        <w:rPr>
          <w:rFonts w:ascii="Times New Roman" w:hAnsi="Times New Roman" w:cs="Times New Roman"/>
          <w:b/>
          <w:sz w:val="24"/>
          <w:szCs w:val="24"/>
        </w:rPr>
        <w:t>УВЕДОМЛЕНИЕ</w:t>
      </w:r>
    </w:p>
    <w:p w14:paraId="16FFCCB4" w14:textId="77777777" w:rsidR="004613F0" w:rsidRPr="0037272D" w:rsidRDefault="004613F0" w:rsidP="00806FE1">
      <w:pPr>
        <w:pStyle w:val="a3"/>
        <w:widowControl w:val="0"/>
        <w:spacing w:line="235" w:lineRule="auto"/>
        <w:jc w:val="center"/>
        <w:rPr>
          <w:rFonts w:ascii="Times New Roman" w:hAnsi="Times New Roman" w:cs="Times New Roman"/>
          <w:b/>
          <w:sz w:val="24"/>
          <w:szCs w:val="24"/>
        </w:rPr>
      </w:pPr>
      <w:r w:rsidRPr="0037272D">
        <w:rPr>
          <w:rFonts w:ascii="Times New Roman" w:hAnsi="Times New Roman" w:cs="Times New Roman"/>
          <w:b/>
          <w:sz w:val="24"/>
          <w:szCs w:val="24"/>
        </w:rPr>
        <w:t>о проведении</w:t>
      </w:r>
      <w:r w:rsidR="00823E13">
        <w:rPr>
          <w:rFonts w:ascii="Times New Roman" w:hAnsi="Times New Roman" w:cs="Times New Roman"/>
          <w:b/>
          <w:sz w:val="24"/>
          <w:szCs w:val="24"/>
        </w:rPr>
        <w:t xml:space="preserve"> внеочередного </w:t>
      </w:r>
      <w:r w:rsidRPr="0037272D">
        <w:rPr>
          <w:rFonts w:ascii="Times New Roman" w:hAnsi="Times New Roman" w:cs="Times New Roman"/>
          <w:b/>
          <w:sz w:val="24"/>
          <w:szCs w:val="24"/>
        </w:rPr>
        <w:t>общего собрания</w:t>
      </w:r>
      <w:r w:rsidR="00823E13">
        <w:rPr>
          <w:rFonts w:ascii="Times New Roman" w:hAnsi="Times New Roman" w:cs="Times New Roman"/>
          <w:b/>
          <w:sz w:val="24"/>
          <w:szCs w:val="24"/>
        </w:rPr>
        <w:t xml:space="preserve"> </w:t>
      </w:r>
      <w:r w:rsidR="008615E4">
        <w:rPr>
          <w:rFonts w:ascii="Times New Roman" w:hAnsi="Times New Roman" w:cs="Times New Roman"/>
          <w:b/>
          <w:sz w:val="24"/>
          <w:szCs w:val="24"/>
        </w:rPr>
        <w:t>№1</w:t>
      </w:r>
    </w:p>
    <w:p w14:paraId="6E5CD9DF" w14:textId="77777777" w:rsidR="004613F0" w:rsidRPr="0037272D" w:rsidRDefault="004613F0" w:rsidP="00806FE1">
      <w:pPr>
        <w:pStyle w:val="a3"/>
        <w:widowControl w:val="0"/>
        <w:spacing w:line="235" w:lineRule="auto"/>
        <w:jc w:val="center"/>
        <w:rPr>
          <w:rFonts w:ascii="Times New Roman" w:hAnsi="Times New Roman" w:cs="Times New Roman"/>
          <w:b/>
          <w:sz w:val="24"/>
          <w:szCs w:val="24"/>
        </w:rPr>
      </w:pPr>
      <w:r w:rsidRPr="0037272D">
        <w:rPr>
          <w:rFonts w:ascii="Times New Roman" w:hAnsi="Times New Roman" w:cs="Times New Roman"/>
          <w:b/>
          <w:sz w:val="24"/>
          <w:szCs w:val="24"/>
        </w:rPr>
        <w:t>собственников помещений в многоквартирном доме</w:t>
      </w:r>
    </w:p>
    <w:p w14:paraId="7B1F40F6" w14:textId="650FAA73" w:rsidR="004613F0" w:rsidRPr="0037272D" w:rsidRDefault="004613F0" w:rsidP="00806FE1">
      <w:pPr>
        <w:pStyle w:val="a3"/>
        <w:widowControl w:val="0"/>
        <w:spacing w:line="235" w:lineRule="auto"/>
        <w:jc w:val="center"/>
        <w:rPr>
          <w:rFonts w:ascii="Times New Roman" w:hAnsi="Times New Roman" w:cs="Times New Roman"/>
          <w:b/>
          <w:sz w:val="24"/>
          <w:szCs w:val="24"/>
        </w:rPr>
      </w:pPr>
      <w:r w:rsidRPr="0037272D">
        <w:rPr>
          <w:rFonts w:ascii="Times New Roman" w:hAnsi="Times New Roman" w:cs="Times New Roman"/>
          <w:b/>
          <w:sz w:val="24"/>
          <w:szCs w:val="24"/>
        </w:rPr>
        <w:t xml:space="preserve">по адресу: </w:t>
      </w:r>
      <w:r w:rsidR="008615E4">
        <w:rPr>
          <w:rFonts w:ascii="Times New Roman" w:hAnsi="Times New Roman" w:cs="Times New Roman"/>
          <w:b/>
          <w:sz w:val="24"/>
          <w:szCs w:val="24"/>
        </w:rPr>
        <w:t xml:space="preserve">г. Москва, ул. Чистова, д. 16, корп. </w:t>
      </w:r>
      <w:r w:rsidR="00BF4A62">
        <w:rPr>
          <w:rFonts w:ascii="Times New Roman" w:hAnsi="Times New Roman" w:cs="Times New Roman"/>
          <w:b/>
          <w:sz w:val="24"/>
          <w:szCs w:val="24"/>
        </w:rPr>
        <w:t>3</w:t>
      </w:r>
    </w:p>
    <w:p w14:paraId="790C0E6E" w14:textId="77777777" w:rsidR="004613F0" w:rsidRPr="0037272D" w:rsidRDefault="004613F0" w:rsidP="00806FE1">
      <w:pPr>
        <w:pStyle w:val="a3"/>
        <w:widowControl w:val="0"/>
        <w:spacing w:line="235" w:lineRule="auto"/>
        <w:rPr>
          <w:rFonts w:ascii="Times New Roman" w:hAnsi="Times New Roman" w:cs="Times New Roman"/>
          <w:sz w:val="24"/>
          <w:szCs w:val="24"/>
        </w:rPr>
      </w:pPr>
    </w:p>
    <w:p w14:paraId="5E9295E8" w14:textId="77777777" w:rsidR="004613F0" w:rsidRPr="0037272D" w:rsidRDefault="004613F0" w:rsidP="00806FE1">
      <w:pPr>
        <w:pStyle w:val="a3"/>
        <w:widowControl w:val="0"/>
        <w:spacing w:line="235" w:lineRule="auto"/>
        <w:jc w:val="center"/>
        <w:rPr>
          <w:rFonts w:ascii="Times New Roman" w:hAnsi="Times New Roman" w:cs="Times New Roman"/>
          <w:b/>
          <w:sz w:val="24"/>
          <w:szCs w:val="24"/>
        </w:rPr>
      </w:pPr>
      <w:r w:rsidRPr="0037272D">
        <w:rPr>
          <w:rFonts w:ascii="Times New Roman" w:hAnsi="Times New Roman" w:cs="Times New Roman"/>
          <w:b/>
          <w:sz w:val="24"/>
          <w:szCs w:val="24"/>
        </w:rPr>
        <w:t>Уважаемые СОБСТВЕННИКИ!</w:t>
      </w:r>
    </w:p>
    <w:p w14:paraId="388DE08A" w14:textId="3F6B64E4" w:rsidR="004613F0" w:rsidRPr="00FD2A68" w:rsidRDefault="004613F0" w:rsidP="00806FE1">
      <w:pPr>
        <w:pStyle w:val="a3"/>
        <w:widowControl w:val="0"/>
        <w:spacing w:line="235" w:lineRule="auto"/>
        <w:ind w:firstLine="708"/>
        <w:jc w:val="both"/>
        <w:rPr>
          <w:rFonts w:ascii="Times New Roman" w:hAnsi="Times New Roman" w:cs="Times New Roman"/>
          <w:sz w:val="24"/>
          <w:szCs w:val="24"/>
        </w:rPr>
      </w:pPr>
      <w:r w:rsidRPr="00FD2A68">
        <w:rPr>
          <w:rFonts w:ascii="Times New Roman" w:hAnsi="Times New Roman" w:cs="Times New Roman"/>
          <w:sz w:val="24"/>
          <w:szCs w:val="24"/>
        </w:rPr>
        <w:t xml:space="preserve">В период с </w:t>
      </w:r>
      <w:r w:rsidR="00CF1A49">
        <w:rPr>
          <w:rFonts w:ascii="Times New Roman" w:hAnsi="Times New Roman" w:cs="Times New Roman"/>
          <w:sz w:val="24"/>
          <w:szCs w:val="24"/>
        </w:rPr>
        <w:t xml:space="preserve">19 мая </w:t>
      </w:r>
      <w:r w:rsidRPr="00FD2A68">
        <w:rPr>
          <w:rFonts w:ascii="Times New Roman" w:hAnsi="Times New Roman" w:cs="Times New Roman"/>
          <w:sz w:val="24"/>
          <w:szCs w:val="24"/>
        </w:rPr>
        <w:t>20</w:t>
      </w:r>
      <w:r w:rsidR="006F5C79" w:rsidRPr="00FD2A68">
        <w:rPr>
          <w:rFonts w:ascii="Times New Roman" w:hAnsi="Times New Roman" w:cs="Times New Roman"/>
          <w:sz w:val="24"/>
          <w:szCs w:val="24"/>
        </w:rPr>
        <w:t>21</w:t>
      </w:r>
      <w:r w:rsidRPr="00FD2A68">
        <w:rPr>
          <w:rFonts w:ascii="Times New Roman" w:hAnsi="Times New Roman" w:cs="Times New Roman"/>
          <w:sz w:val="24"/>
          <w:szCs w:val="24"/>
        </w:rPr>
        <w:t xml:space="preserve"> года по </w:t>
      </w:r>
      <w:r w:rsidR="00CF1A49">
        <w:rPr>
          <w:rFonts w:ascii="Times New Roman" w:hAnsi="Times New Roman" w:cs="Times New Roman"/>
          <w:sz w:val="24"/>
          <w:szCs w:val="24"/>
        </w:rPr>
        <w:t>08 июля</w:t>
      </w:r>
      <w:r w:rsidR="0003588A" w:rsidRPr="00FD2A68">
        <w:rPr>
          <w:rFonts w:ascii="Times New Roman" w:hAnsi="Times New Roman" w:cs="Times New Roman"/>
          <w:sz w:val="24"/>
          <w:szCs w:val="24"/>
        </w:rPr>
        <w:t xml:space="preserve"> </w:t>
      </w:r>
      <w:r w:rsidR="006F5C79" w:rsidRPr="00FD2A68">
        <w:rPr>
          <w:rFonts w:ascii="Times New Roman" w:hAnsi="Times New Roman" w:cs="Times New Roman"/>
          <w:sz w:val="24"/>
          <w:szCs w:val="24"/>
        </w:rPr>
        <w:t>2021</w:t>
      </w:r>
      <w:r w:rsidRPr="00FD2A68">
        <w:rPr>
          <w:rFonts w:ascii="Times New Roman" w:hAnsi="Times New Roman" w:cs="Times New Roman"/>
          <w:sz w:val="24"/>
          <w:szCs w:val="24"/>
        </w:rPr>
        <w:t xml:space="preserve"> года </w:t>
      </w:r>
      <w:r w:rsidR="00D33D16" w:rsidRPr="00FD2A68">
        <w:rPr>
          <w:rFonts w:ascii="Times New Roman" w:hAnsi="Times New Roman" w:cs="Times New Roman"/>
          <w:sz w:val="24"/>
          <w:szCs w:val="24"/>
        </w:rPr>
        <w:t xml:space="preserve">будет </w:t>
      </w:r>
      <w:r w:rsidRPr="00FD2A68">
        <w:rPr>
          <w:rFonts w:ascii="Times New Roman" w:hAnsi="Times New Roman" w:cs="Times New Roman"/>
          <w:sz w:val="24"/>
          <w:szCs w:val="24"/>
        </w:rPr>
        <w:t>проводит</w:t>
      </w:r>
      <w:r w:rsidR="00952CDD" w:rsidRPr="00FD2A68">
        <w:rPr>
          <w:rFonts w:ascii="Times New Roman" w:hAnsi="Times New Roman" w:cs="Times New Roman"/>
          <w:sz w:val="24"/>
          <w:szCs w:val="24"/>
        </w:rPr>
        <w:t>ь</w:t>
      </w:r>
      <w:r w:rsidRPr="00FD2A68">
        <w:rPr>
          <w:rFonts w:ascii="Times New Roman" w:hAnsi="Times New Roman" w:cs="Times New Roman"/>
          <w:sz w:val="24"/>
          <w:szCs w:val="24"/>
        </w:rPr>
        <w:t xml:space="preserve">ся общее </w:t>
      </w:r>
      <w:r w:rsidR="00177D49">
        <w:rPr>
          <w:rFonts w:ascii="Times New Roman" w:hAnsi="Times New Roman" w:cs="Times New Roman"/>
          <w:sz w:val="24"/>
          <w:szCs w:val="24"/>
        </w:rPr>
        <w:t xml:space="preserve">внеочередное </w:t>
      </w:r>
      <w:r w:rsidRPr="00FD2A68">
        <w:rPr>
          <w:rFonts w:ascii="Times New Roman" w:hAnsi="Times New Roman" w:cs="Times New Roman"/>
          <w:sz w:val="24"/>
          <w:szCs w:val="24"/>
        </w:rPr>
        <w:t>собрание собственников помещений в многоквартирном доме.</w:t>
      </w:r>
    </w:p>
    <w:p w14:paraId="35EBE041" w14:textId="4EB39EDC" w:rsidR="00596A45" w:rsidRPr="00FD2A68" w:rsidRDefault="00596A45" w:rsidP="0003588A">
      <w:pPr>
        <w:pStyle w:val="a3"/>
        <w:widowControl w:val="0"/>
        <w:spacing w:line="235" w:lineRule="auto"/>
        <w:ind w:firstLine="708"/>
        <w:jc w:val="both"/>
        <w:rPr>
          <w:rFonts w:ascii="Times New Roman" w:hAnsi="Times New Roman" w:cs="Times New Roman"/>
          <w:sz w:val="24"/>
          <w:szCs w:val="24"/>
        </w:rPr>
      </w:pPr>
      <w:r w:rsidRPr="00FD2A68">
        <w:rPr>
          <w:rFonts w:ascii="Times New Roman" w:hAnsi="Times New Roman" w:cs="Times New Roman"/>
          <w:b/>
          <w:sz w:val="24"/>
          <w:szCs w:val="24"/>
        </w:rPr>
        <w:t>Форма и время проведения</w:t>
      </w:r>
      <w:r w:rsidRPr="00FD2A68">
        <w:rPr>
          <w:rFonts w:ascii="Times New Roman" w:hAnsi="Times New Roman" w:cs="Times New Roman"/>
          <w:sz w:val="24"/>
          <w:szCs w:val="24"/>
        </w:rPr>
        <w:t xml:space="preserve">: </w:t>
      </w:r>
      <w:r w:rsidRPr="00FD2A68">
        <w:rPr>
          <w:rFonts w:ascii="Times New Roman" w:hAnsi="Times New Roman" w:cs="Times New Roman"/>
          <w:sz w:val="24"/>
          <w:szCs w:val="24"/>
          <w:u w:val="single"/>
        </w:rPr>
        <w:t>Собрание очно-заочное</w:t>
      </w:r>
      <w:r w:rsidRPr="00FD2A68">
        <w:rPr>
          <w:rFonts w:ascii="Times New Roman" w:hAnsi="Times New Roman" w:cs="Times New Roman"/>
          <w:sz w:val="24"/>
          <w:szCs w:val="24"/>
        </w:rPr>
        <w:t>, пер</w:t>
      </w:r>
      <w:r w:rsidR="00693433" w:rsidRPr="00FD2A68">
        <w:rPr>
          <w:rFonts w:ascii="Times New Roman" w:hAnsi="Times New Roman" w:cs="Times New Roman"/>
          <w:sz w:val="24"/>
          <w:szCs w:val="24"/>
        </w:rPr>
        <w:t xml:space="preserve">иод проведения, для очной формы </w:t>
      </w:r>
      <w:r w:rsidR="00CF1A49">
        <w:rPr>
          <w:rFonts w:ascii="Times New Roman" w:hAnsi="Times New Roman" w:cs="Times New Roman"/>
          <w:sz w:val="24"/>
          <w:szCs w:val="24"/>
        </w:rPr>
        <w:t>19 мая</w:t>
      </w:r>
      <w:r w:rsidR="0003588A" w:rsidRPr="00FD2A68">
        <w:rPr>
          <w:rFonts w:ascii="Times New Roman" w:hAnsi="Times New Roman" w:cs="Times New Roman"/>
          <w:sz w:val="24"/>
          <w:szCs w:val="24"/>
        </w:rPr>
        <w:t xml:space="preserve"> </w:t>
      </w:r>
      <w:r w:rsidR="00DD5E20" w:rsidRPr="00FD2A68">
        <w:rPr>
          <w:rFonts w:ascii="Times New Roman" w:hAnsi="Times New Roman" w:cs="Times New Roman"/>
          <w:sz w:val="24"/>
          <w:szCs w:val="24"/>
        </w:rPr>
        <w:t>20</w:t>
      </w:r>
      <w:r w:rsidR="006F5C79" w:rsidRPr="00FD2A68">
        <w:rPr>
          <w:rFonts w:ascii="Times New Roman" w:hAnsi="Times New Roman" w:cs="Times New Roman"/>
          <w:sz w:val="24"/>
          <w:szCs w:val="24"/>
        </w:rPr>
        <w:t>21</w:t>
      </w:r>
      <w:r w:rsidR="00DD5E20" w:rsidRPr="00FD2A68">
        <w:rPr>
          <w:rFonts w:ascii="Times New Roman" w:hAnsi="Times New Roman" w:cs="Times New Roman"/>
          <w:sz w:val="24"/>
          <w:szCs w:val="24"/>
        </w:rPr>
        <w:t xml:space="preserve"> года</w:t>
      </w:r>
      <w:r w:rsidR="00D33D16" w:rsidRPr="00FD2A68">
        <w:rPr>
          <w:rFonts w:ascii="Times New Roman" w:hAnsi="Times New Roman" w:cs="Times New Roman"/>
          <w:sz w:val="24"/>
          <w:szCs w:val="24"/>
        </w:rPr>
        <w:t xml:space="preserve"> </w:t>
      </w:r>
      <w:r w:rsidR="00984FCC" w:rsidRPr="00FD2A68">
        <w:rPr>
          <w:rFonts w:ascii="Times New Roman" w:hAnsi="Times New Roman" w:cs="Times New Roman"/>
          <w:sz w:val="24"/>
          <w:szCs w:val="24"/>
        </w:rPr>
        <w:t>с</w:t>
      </w:r>
      <w:r w:rsidR="008615E4">
        <w:rPr>
          <w:rFonts w:ascii="Times New Roman" w:hAnsi="Times New Roman" w:cs="Times New Roman"/>
          <w:sz w:val="24"/>
          <w:szCs w:val="24"/>
        </w:rPr>
        <w:t xml:space="preserve"> </w:t>
      </w:r>
      <w:r w:rsidR="00CF1A49">
        <w:rPr>
          <w:rFonts w:ascii="Times New Roman" w:hAnsi="Times New Roman" w:cs="Times New Roman"/>
          <w:sz w:val="24"/>
          <w:szCs w:val="24"/>
        </w:rPr>
        <w:t>18 часов 00 минут</w:t>
      </w:r>
      <w:r w:rsidR="00984FCC" w:rsidRPr="00FD2A68">
        <w:rPr>
          <w:rFonts w:ascii="Times New Roman" w:hAnsi="Times New Roman" w:cs="Times New Roman"/>
          <w:sz w:val="24"/>
          <w:szCs w:val="24"/>
        </w:rPr>
        <w:t xml:space="preserve"> </w:t>
      </w:r>
      <w:r w:rsidR="008615E4">
        <w:rPr>
          <w:rFonts w:ascii="Times New Roman" w:hAnsi="Times New Roman" w:cs="Times New Roman"/>
          <w:sz w:val="24"/>
          <w:szCs w:val="24"/>
        </w:rPr>
        <w:t>до</w:t>
      </w:r>
      <w:r w:rsidR="00CF1A49">
        <w:rPr>
          <w:rFonts w:ascii="Times New Roman" w:hAnsi="Times New Roman" w:cs="Times New Roman"/>
          <w:sz w:val="24"/>
          <w:szCs w:val="24"/>
        </w:rPr>
        <w:t xml:space="preserve"> 19 часов 00 минут</w:t>
      </w:r>
      <w:r w:rsidRPr="00FD2A68">
        <w:rPr>
          <w:rFonts w:ascii="Times New Roman" w:hAnsi="Times New Roman" w:cs="Times New Roman"/>
          <w:sz w:val="24"/>
          <w:szCs w:val="24"/>
        </w:rPr>
        <w:t>,</w:t>
      </w:r>
      <w:r w:rsidR="00500EBD">
        <w:rPr>
          <w:rFonts w:ascii="Times New Roman" w:hAnsi="Times New Roman" w:cs="Times New Roman"/>
          <w:sz w:val="24"/>
          <w:szCs w:val="24"/>
        </w:rPr>
        <w:t xml:space="preserve"> </w:t>
      </w:r>
      <w:r w:rsidR="00D33D16" w:rsidRPr="00FD2A68">
        <w:rPr>
          <w:rFonts w:ascii="Times New Roman" w:hAnsi="Times New Roman" w:cs="Times New Roman"/>
          <w:b/>
          <w:sz w:val="24"/>
          <w:szCs w:val="24"/>
        </w:rPr>
        <w:t>место проведения</w:t>
      </w:r>
      <w:r w:rsidR="00D33D16" w:rsidRPr="00FD2A68">
        <w:rPr>
          <w:rFonts w:ascii="Times New Roman" w:hAnsi="Times New Roman" w:cs="Times New Roman"/>
          <w:sz w:val="24"/>
          <w:szCs w:val="24"/>
        </w:rPr>
        <w:t>:</w:t>
      </w:r>
      <w:r w:rsidRPr="00FD2A68">
        <w:rPr>
          <w:rFonts w:ascii="Times New Roman" w:hAnsi="Times New Roman" w:cs="Times New Roman"/>
          <w:sz w:val="24"/>
          <w:szCs w:val="24"/>
        </w:rPr>
        <w:t xml:space="preserve"> </w:t>
      </w:r>
      <w:r w:rsidR="008615E4" w:rsidRPr="008615E4">
        <w:rPr>
          <w:rFonts w:ascii="Times New Roman" w:hAnsi="Times New Roman" w:cs="Times New Roman"/>
          <w:sz w:val="24"/>
          <w:szCs w:val="24"/>
        </w:rPr>
        <w:t>г. Мос</w:t>
      </w:r>
      <w:r w:rsidR="00BF4A62">
        <w:rPr>
          <w:rFonts w:ascii="Times New Roman" w:hAnsi="Times New Roman" w:cs="Times New Roman"/>
          <w:sz w:val="24"/>
          <w:szCs w:val="24"/>
        </w:rPr>
        <w:t>ква, ул. Чистова, д. 16, корп. 3</w:t>
      </w:r>
      <w:r w:rsidR="0003588A" w:rsidRPr="00FD2A68">
        <w:rPr>
          <w:rFonts w:ascii="Times New Roman" w:hAnsi="Times New Roman" w:cs="Times New Roman"/>
          <w:sz w:val="24"/>
          <w:szCs w:val="24"/>
        </w:rPr>
        <w:t>,</w:t>
      </w:r>
      <w:r w:rsidRPr="00FD2A68">
        <w:rPr>
          <w:rFonts w:ascii="Times New Roman" w:hAnsi="Times New Roman" w:cs="Times New Roman"/>
          <w:sz w:val="24"/>
          <w:szCs w:val="24"/>
        </w:rPr>
        <w:t xml:space="preserve"> </w:t>
      </w:r>
      <w:r w:rsidR="00500EBD">
        <w:rPr>
          <w:rFonts w:ascii="Times New Roman" w:hAnsi="Times New Roman" w:cs="Times New Roman"/>
          <w:sz w:val="24"/>
          <w:szCs w:val="24"/>
        </w:rPr>
        <w:t>сдача</w:t>
      </w:r>
      <w:r w:rsidR="00177D49">
        <w:rPr>
          <w:rFonts w:ascii="Times New Roman" w:hAnsi="Times New Roman" w:cs="Times New Roman"/>
          <w:sz w:val="24"/>
          <w:szCs w:val="24"/>
        </w:rPr>
        <w:t xml:space="preserve"> подписанных</w:t>
      </w:r>
      <w:r w:rsidR="00500EBD">
        <w:rPr>
          <w:rFonts w:ascii="Times New Roman" w:hAnsi="Times New Roman" w:cs="Times New Roman"/>
          <w:sz w:val="24"/>
          <w:szCs w:val="24"/>
        </w:rPr>
        <w:t xml:space="preserve"> </w:t>
      </w:r>
      <w:r w:rsidR="00177D49">
        <w:rPr>
          <w:rFonts w:ascii="Times New Roman" w:hAnsi="Times New Roman" w:cs="Times New Roman"/>
          <w:sz w:val="24"/>
          <w:szCs w:val="24"/>
        </w:rPr>
        <w:t xml:space="preserve">решений секретарю собрания  </w:t>
      </w:r>
      <w:r w:rsidRPr="00FD2A68">
        <w:rPr>
          <w:rFonts w:ascii="Times New Roman" w:hAnsi="Times New Roman" w:cs="Times New Roman"/>
          <w:sz w:val="24"/>
          <w:szCs w:val="24"/>
        </w:rPr>
        <w:t xml:space="preserve">для заочной </w:t>
      </w:r>
      <w:r w:rsidR="00DD5E20" w:rsidRPr="00FD2A68">
        <w:rPr>
          <w:rFonts w:ascii="Times New Roman" w:hAnsi="Times New Roman" w:cs="Times New Roman"/>
          <w:sz w:val="24"/>
          <w:szCs w:val="24"/>
        </w:rPr>
        <w:t xml:space="preserve">с </w:t>
      </w:r>
      <w:r w:rsidR="00CF1A49">
        <w:rPr>
          <w:rFonts w:ascii="Times New Roman" w:hAnsi="Times New Roman" w:cs="Times New Roman"/>
          <w:sz w:val="24"/>
          <w:szCs w:val="24"/>
        </w:rPr>
        <w:t xml:space="preserve"> 20 мая </w:t>
      </w:r>
      <w:r w:rsidR="0003588A" w:rsidRPr="00FD2A68">
        <w:rPr>
          <w:rFonts w:ascii="Times New Roman" w:hAnsi="Times New Roman" w:cs="Times New Roman"/>
          <w:sz w:val="24"/>
          <w:szCs w:val="24"/>
        </w:rPr>
        <w:t xml:space="preserve"> </w:t>
      </w:r>
      <w:r w:rsidR="00C17180" w:rsidRPr="00FD2A68">
        <w:rPr>
          <w:rFonts w:ascii="Times New Roman" w:hAnsi="Times New Roman" w:cs="Times New Roman"/>
          <w:sz w:val="24"/>
          <w:szCs w:val="24"/>
        </w:rPr>
        <w:t>20</w:t>
      </w:r>
      <w:r w:rsidR="006F5C79" w:rsidRPr="00FD2A68">
        <w:rPr>
          <w:rFonts w:ascii="Times New Roman" w:hAnsi="Times New Roman" w:cs="Times New Roman"/>
          <w:sz w:val="24"/>
          <w:szCs w:val="24"/>
        </w:rPr>
        <w:t>21</w:t>
      </w:r>
      <w:r w:rsidR="00DD5E20" w:rsidRPr="00FD2A68">
        <w:rPr>
          <w:rFonts w:ascii="Times New Roman" w:hAnsi="Times New Roman" w:cs="Times New Roman"/>
          <w:sz w:val="24"/>
          <w:szCs w:val="24"/>
        </w:rPr>
        <w:t xml:space="preserve"> года</w:t>
      </w:r>
      <w:r w:rsidR="00693433" w:rsidRPr="00FD2A68">
        <w:rPr>
          <w:rFonts w:ascii="Times New Roman" w:hAnsi="Times New Roman" w:cs="Times New Roman"/>
          <w:sz w:val="24"/>
          <w:szCs w:val="24"/>
        </w:rPr>
        <w:t xml:space="preserve"> </w:t>
      </w:r>
      <w:r w:rsidRPr="00FD2A68">
        <w:rPr>
          <w:rFonts w:ascii="Times New Roman" w:hAnsi="Times New Roman" w:cs="Times New Roman"/>
          <w:sz w:val="24"/>
          <w:szCs w:val="24"/>
        </w:rPr>
        <w:t xml:space="preserve">по </w:t>
      </w:r>
      <w:r w:rsidR="00CF1A49">
        <w:rPr>
          <w:rFonts w:ascii="Times New Roman" w:hAnsi="Times New Roman" w:cs="Times New Roman"/>
          <w:sz w:val="24"/>
          <w:szCs w:val="24"/>
        </w:rPr>
        <w:t>08 июля</w:t>
      </w:r>
      <w:r w:rsidR="0003588A" w:rsidRPr="00FD2A68">
        <w:rPr>
          <w:rFonts w:ascii="Times New Roman" w:hAnsi="Times New Roman" w:cs="Times New Roman"/>
          <w:sz w:val="24"/>
          <w:szCs w:val="24"/>
        </w:rPr>
        <w:t xml:space="preserve"> </w:t>
      </w:r>
      <w:r w:rsidR="00693433" w:rsidRPr="00FD2A68">
        <w:rPr>
          <w:rFonts w:ascii="Times New Roman" w:hAnsi="Times New Roman" w:cs="Times New Roman"/>
          <w:sz w:val="24"/>
          <w:szCs w:val="24"/>
        </w:rPr>
        <w:t>202</w:t>
      </w:r>
      <w:r w:rsidR="006F5C79" w:rsidRPr="00FD2A68">
        <w:rPr>
          <w:rFonts w:ascii="Times New Roman" w:hAnsi="Times New Roman" w:cs="Times New Roman"/>
          <w:sz w:val="24"/>
          <w:szCs w:val="24"/>
        </w:rPr>
        <w:t>1</w:t>
      </w:r>
      <w:r w:rsidR="00693433" w:rsidRPr="00FD2A68">
        <w:rPr>
          <w:rFonts w:ascii="Times New Roman" w:hAnsi="Times New Roman" w:cs="Times New Roman"/>
          <w:sz w:val="24"/>
          <w:szCs w:val="24"/>
        </w:rPr>
        <w:t xml:space="preserve"> года </w:t>
      </w:r>
      <w:r w:rsidRPr="00FD2A68">
        <w:rPr>
          <w:rFonts w:ascii="Times New Roman" w:hAnsi="Times New Roman" w:cs="Times New Roman"/>
          <w:sz w:val="24"/>
          <w:szCs w:val="24"/>
        </w:rPr>
        <w:t xml:space="preserve">(сдача подписанных решений </w:t>
      </w:r>
      <w:r w:rsidR="0003588A" w:rsidRPr="00FD2A68">
        <w:rPr>
          <w:rFonts w:ascii="Times New Roman" w:hAnsi="Times New Roman" w:cs="Times New Roman"/>
          <w:sz w:val="24"/>
          <w:szCs w:val="24"/>
        </w:rPr>
        <w:t xml:space="preserve">по адресу: </w:t>
      </w:r>
      <w:r w:rsidR="00F249A8" w:rsidRPr="00F249A8">
        <w:rPr>
          <w:rFonts w:ascii="Times New Roman" w:eastAsia="Calibri" w:hAnsi="Times New Roman" w:cs="Times New Roman"/>
          <w:sz w:val="24"/>
          <w:szCs w:val="24"/>
        </w:rPr>
        <w:t xml:space="preserve">г. Москва, ул. Чистова, д. 16, </w:t>
      </w:r>
      <w:r w:rsidR="00EB7E79" w:rsidRPr="00EB7E79">
        <w:rPr>
          <w:rFonts w:ascii="Times New Roman" w:eastAsia="Calibri" w:hAnsi="Times New Roman" w:cs="Times New Roman"/>
          <w:sz w:val="24"/>
          <w:szCs w:val="24"/>
        </w:rPr>
        <w:t>корп. 2 пом. 5 (помещение управляющей компании)</w:t>
      </w:r>
    </w:p>
    <w:p w14:paraId="3506FA73" w14:textId="77777777" w:rsidR="00C17180" w:rsidRPr="0037272D" w:rsidRDefault="00C17180" w:rsidP="00806FE1">
      <w:pPr>
        <w:pStyle w:val="a3"/>
        <w:widowControl w:val="0"/>
        <w:spacing w:line="235" w:lineRule="auto"/>
        <w:jc w:val="both"/>
        <w:rPr>
          <w:rFonts w:ascii="Times New Roman" w:hAnsi="Times New Roman" w:cs="Times New Roman"/>
          <w:b/>
          <w:sz w:val="24"/>
          <w:szCs w:val="24"/>
        </w:rPr>
      </w:pPr>
    </w:p>
    <w:p w14:paraId="67C2E9A3" w14:textId="77777777" w:rsidR="004613F0" w:rsidRPr="0037272D" w:rsidRDefault="004613F0" w:rsidP="00806FE1">
      <w:pPr>
        <w:pStyle w:val="a3"/>
        <w:widowControl w:val="0"/>
        <w:spacing w:line="235" w:lineRule="auto"/>
        <w:ind w:firstLine="708"/>
        <w:jc w:val="both"/>
        <w:rPr>
          <w:rFonts w:ascii="Times New Roman" w:hAnsi="Times New Roman" w:cs="Times New Roman"/>
          <w:sz w:val="24"/>
          <w:szCs w:val="24"/>
          <w:u w:val="single"/>
        </w:rPr>
      </w:pPr>
      <w:r w:rsidRPr="0037272D">
        <w:rPr>
          <w:rFonts w:ascii="Times New Roman" w:hAnsi="Times New Roman" w:cs="Times New Roman"/>
          <w:b/>
          <w:sz w:val="24"/>
          <w:szCs w:val="24"/>
        </w:rPr>
        <w:t>Инициатор общего собрания</w:t>
      </w:r>
      <w:r w:rsidR="00C17180" w:rsidRPr="0037272D">
        <w:rPr>
          <w:rFonts w:ascii="Times New Roman" w:hAnsi="Times New Roman" w:cs="Times New Roman"/>
          <w:sz w:val="24"/>
          <w:szCs w:val="24"/>
        </w:rPr>
        <w:t xml:space="preserve">: </w:t>
      </w:r>
      <w:r w:rsidR="0037272D">
        <w:rPr>
          <w:rFonts w:ascii="Times New Roman" w:hAnsi="Times New Roman" w:cs="Times New Roman"/>
          <w:sz w:val="24"/>
          <w:szCs w:val="24"/>
        </w:rPr>
        <w:t xml:space="preserve">управляющая организация </w:t>
      </w:r>
      <w:r w:rsidR="0037272D" w:rsidRPr="0037272D">
        <w:rPr>
          <w:rFonts w:ascii="Times New Roman" w:hAnsi="Times New Roman" w:cs="Times New Roman"/>
          <w:sz w:val="24"/>
          <w:szCs w:val="24"/>
        </w:rPr>
        <w:t>ООО «</w:t>
      </w:r>
      <w:r w:rsidR="00F249A8">
        <w:rPr>
          <w:rFonts w:ascii="Times New Roman" w:hAnsi="Times New Roman" w:cs="Times New Roman"/>
          <w:sz w:val="24"/>
          <w:szCs w:val="24"/>
        </w:rPr>
        <w:t>Волжская-1</w:t>
      </w:r>
      <w:r w:rsidR="0037272D" w:rsidRPr="0037272D">
        <w:rPr>
          <w:rFonts w:ascii="Times New Roman" w:hAnsi="Times New Roman" w:cs="Times New Roman"/>
          <w:sz w:val="24"/>
          <w:szCs w:val="24"/>
        </w:rPr>
        <w:t xml:space="preserve">» (ИНН </w:t>
      </w:r>
      <w:r w:rsidR="00F249A8">
        <w:rPr>
          <w:rFonts w:ascii="Times New Roman" w:hAnsi="Times New Roman" w:cs="Times New Roman"/>
          <w:sz w:val="24"/>
          <w:szCs w:val="24"/>
        </w:rPr>
        <w:t>7716767709</w:t>
      </w:r>
      <w:r w:rsidR="0037272D" w:rsidRPr="0037272D">
        <w:rPr>
          <w:rFonts w:ascii="Times New Roman" w:hAnsi="Times New Roman" w:cs="Times New Roman"/>
          <w:sz w:val="24"/>
          <w:szCs w:val="24"/>
        </w:rPr>
        <w:t>)</w:t>
      </w:r>
    </w:p>
    <w:p w14:paraId="3B8A0694" w14:textId="77777777" w:rsidR="005850E4" w:rsidRDefault="005850E4" w:rsidP="005850E4">
      <w:pPr>
        <w:pStyle w:val="a3"/>
        <w:widowControl w:val="0"/>
        <w:spacing w:line="235" w:lineRule="auto"/>
        <w:ind w:firstLine="708"/>
        <w:jc w:val="both"/>
        <w:rPr>
          <w:rFonts w:ascii="Times New Roman" w:hAnsi="Times New Roman" w:cs="Times New Roman"/>
          <w:b/>
          <w:sz w:val="24"/>
          <w:szCs w:val="24"/>
        </w:rPr>
      </w:pPr>
      <w:r w:rsidRPr="0037272D">
        <w:rPr>
          <w:rFonts w:ascii="Times New Roman" w:hAnsi="Times New Roman" w:cs="Times New Roman"/>
          <w:b/>
          <w:sz w:val="24"/>
          <w:szCs w:val="24"/>
        </w:rPr>
        <w:t>ПОВЕСТКА ДНЯ:</w:t>
      </w:r>
    </w:p>
    <w:p w14:paraId="392B38FA" w14:textId="451DFB56" w:rsidR="005850E4" w:rsidRDefault="005850E4" w:rsidP="00507C4D">
      <w:pPr>
        <w:pStyle w:val="a3"/>
        <w:widowControl w:val="0"/>
        <w:numPr>
          <w:ilvl w:val="0"/>
          <w:numId w:val="3"/>
        </w:numPr>
        <w:spacing w:line="235" w:lineRule="auto"/>
        <w:jc w:val="both"/>
        <w:rPr>
          <w:rFonts w:ascii="Times New Roman" w:hAnsi="Times New Roman" w:cs="Times New Roman"/>
          <w:sz w:val="24"/>
          <w:szCs w:val="24"/>
        </w:rPr>
      </w:pPr>
      <w:r w:rsidRPr="0037272D">
        <w:rPr>
          <w:rFonts w:ascii="Times New Roman" w:hAnsi="Times New Roman" w:cs="Times New Roman"/>
          <w:sz w:val="24"/>
          <w:szCs w:val="24"/>
        </w:rPr>
        <w:t>Процедурные вопросы: избрание председателя и секретаря общего собрания, избрание счетной комиссии.</w:t>
      </w:r>
    </w:p>
    <w:p w14:paraId="58DAC872" w14:textId="6A326F83" w:rsidR="00507C4D" w:rsidRPr="00507C4D" w:rsidRDefault="00507C4D" w:rsidP="00507C4D">
      <w:pPr>
        <w:pStyle w:val="a3"/>
        <w:widowControl w:val="0"/>
        <w:numPr>
          <w:ilvl w:val="0"/>
          <w:numId w:val="3"/>
        </w:numPr>
        <w:spacing w:line="235" w:lineRule="auto"/>
        <w:jc w:val="both"/>
        <w:rPr>
          <w:rFonts w:ascii="Times New Roman" w:hAnsi="Times New Roman" w:cs="Times New Roman"/>
          <w:sz w:val="24"/>
          <w:szCs w:val="24"/>
        </w:rPr>
      </w:pPr>
      <w:r w:rsidRPr="00507C4D">
        <w:rPr>
          <w:rFonts w:ascii="Times New Roman" w:hAnsi="Times New Roman" w:cs="Times New Roman"/>
          <w:sz w:val="24"/>
          <w:szCs w:val="24"/>
        </w:rPr>
        <w:t>Избрание Совета МКД.</w:t>
      </w:r>
    </w:p>
    <w:p w14:paraId="1766281F" w14:textId="5F078C74" w:rsidR="00507C4D" w:rsidRPr="00507C4D" w:rsidRDefault="00507C4D" w:rsidP="00507C4D">
      <w:pPr>
        <w:pStyle w:val="a3"/>
        <w:widowControl w:val="0"/>
        <w:numPr>
          <w:ilvl w:val="0"/>
          <w:numId w:val="3"/>
        </w:numPr>
        <w:spacing w:line="235" w:lineRule="auto"/>
        <w:jc w:val="both"/>
        <w:rPr>
          <w:rFonts w:ascii="Times New Roman" w:hAnsi="Times New Roman" w:cs="Times New Roman"/>
          <w:sz w:val="24"/>
          <w:szCs w:val="24"/>
        </w:rPr>
      </w:pPr>
      <w:r w:rsidRPr="00507C4D">
        <w:rPr>
          <w:rFonts w:ascii="Times New Roman" w:hAnsi="Times New Roman" w:cs="Times New Roman"/>
          <w:sz w:val="24"/>
          <w:szCs w:val="24"/>
        </w:rPr>
        <w:t>Избрание Председателя Совета МКД.</w:t>
      </w:r>
    </w:p>
    <w:p w14:paraId="3247CDA9" w14:textId="300EDBCE" w:rsidR="005850E4" w:rsidRPr="00507C4D" w:rsidRDefault="00507C4D" w:rsidP="00507C4D">
      <w:pPr>
        <w:pStyle w:val="a3"/>
        <w:widowControl w:val="0"/>
        <w:spacing w:line="235"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5850E4" w:rsidRPr="00944E10">
        <w:rPr>
          <w:rFonts w:ascii="Times New Roman" w:hAnsi="Times New Roman" w:cs="Times New Roman"/>
          <w:color w:val="000000" w:themeColor="text1"/>
          <w:sz w:val="24"/>
          <w:szCs w:val="24"/>
        </w:rPr>
        <w:tab/>
        <w:t xml:space="preserve">Определение размера расходов в составе платы за содержание помещений на оплату коммунальных ресурсов, потребляемых при использовании и содержании общего имущества в многоквартирном доме, исходя из объема потребления коммунальных ресурсов, определяемого по показаниям коллективного (общедомового) прибора учета. Объем коммунальной услуги в размере превышения объема коммунальной </w:t>
      </w:r>
      <w:r w:rsidR="005850E4" w:rsidRPr="00457973">
        <w:rPr>
          <w:rFonts w:ascii="Times New Roman" w:hAnsi="Times New Roman" w:cs="Times New Roman"/>
          <w:color w:val="000000" w:themeColor="text1"/>
          <w:sz w:val="24"/>
          <w:szCs w:val="24"/>
        </w:rPr>
        <w:t>услуги, предоставленной на содержание общего имущества, определенный исходя и</w:t>
      </w:r>
      <w:r w:rsidR="005850E4">
        <w:rPr>
          <w:rFonts w:ascii="Times New Roman" w:hAnsi="Times New Roman" w:cs="Times New Roman"/>
          <w:color w:val="000000" w:themeColor="text1"/>
          <w:sz w:val="24"/>
          <w:szCs w:val="24"/>
        </w:rPr>
        <w:t>з показаний коллективного (обще</w:t>
      </w:r>
      <w:r w:rsidR="005850E4" w:rsidRPr="00457973">
        <w:rPr>
          <w:rFonts w:ascii="Times New Roman" w:hAnsi="Times New Roman" w:cs="Times New Roman"/>
          <w:color w:val="000000" w:themeColor="text1"/>
          <w:sz w:val="24"/>
          <w:szCs w:val="24"/>
        </w:rPr>
        <w:t>домового) прибора учета, над объемом, рассчитанным исходя из нормативов потребления коммунальной услуги, предоставленной на содержание общего имущества, распределяется между всеми жилыми и нежилыми помещениями пропорционально размеру общей площади каждого жилого и нежилого помещения.</w:t>
      </w:r>
    </w:p>
    <w:p w14:paraId="584D0DB0" w14:textId="49E438A3" w:rsidR="005850E4" w:rsidRDefault="00507C4D" w:rsidP="005850E4">
      <w:pPr>
        <w:pStyle w:val="a3"/>
        <w:widowControl w:val="0"/>
        <w:spacing w:line="235" w:lineRule="auto"/>
        <w:ind w:firstLine="708"/>
        <w:jc w:val="both"/>
        <w:rPr>
          <w:rFonts w:ascii="Times New Roman" w:hAnsi="Times New Roman" w:cs="Times New Roman"/>
          <w:sz w:val="24"/>
          <w:szCs w:val="24"/>
        </w:rPr>
      </w:pPr>
      <w:r>
        <w:rPr>
          <w:rFonts w:ascii="Times New Roman" w:hAnsi="Times New Roman" w:cs="Times New Roman"/>
          <w:sz w:val="24"/>
          <w:szCs w:val="24"/>
        </w:rPr>
        <w:t>5</w:t>
      </w:r>
      <w:r w:rsidR="005850E4" w:rsidRPr="0037272D">
        <w:rPr>
          <w:rFonts w:ascii="Times New Roman" w:hAnsi="Times New Roman" w:cs="Times New Roman"/>
          <w:sz w:val="24"/>
          <w:szCs w:val="24"/>
        </w:rPr>
        <w:t>.</w:t>
      </w:r>
      <w:r w:rsidR="005850E4" w:rsidRPr="0037272D">
        <w:rPr>
          <w:rFonts w:ascii="Times New Roman" w:hAnsi="Times New Roman" w:cs="Times New Roman"/>
          <w:sz w:val="24"/>
          <w:szCs w:val="24"/>
        </w:rPr>
        <w:tab/>
        <w:t xml:space="preserve">Решение вопроса о предоставлении права управляющей организации </w:t>
      </w:r>
      <w:r w:rsidR="00AA3140" w:rsidRPr="00AA3140">
        <w:rPr>
          <w:rFonts w:ascii="Times New Roman" w:hAnsi="Times New Roman" w:cs="Times New Roman"/>
          <w:sz w:val="24"/>
          <w:szCs w:val="24"/>
        </w:rPr>
        <w:t xml:space="preserve">по согласованию с Советом МКД </w:t>
      </w:r>
      <w:r w:rsidR="005850E4" w:rsidRPr="0037272D">
        <w:rPr>
          <w:rFonts w:ascii="Times New Roman" w:hAnsi="Times New Roman" w:cs="Times New Roman"/>
          <w:sz w:val="24"/>
          <w:szCs w:val="24"/>
        </w:rPr>
        <w:t>согласовывать от имени собственников размещение дополнительного оборудования на общем имуществе дома</w:t>
      </w:r>
      <w:r w:rsidR="005850E4">
        <w:rPr>
          <w:rFonts w:ascii="Times New Roman" w:hAnsi="Times New Roman" w:cs="Times New Roman"/>
          <w:sz w:val="24"/>
          <w:szCs w:val="24"/>
        </w:rPr>
        <w:t>.</w:t>
      </w:r>
    </w:p>
    <w:p w14:paraId="1F12EF08" w14:textId="172D0ECA" w:rsidR="005850E4" w:rsidRDefault="00B807FF" w:rsidP="005850E4">
      <w:pPr>
        <w:pStyle w:val="a3"/>
        <w:widowControl w:val="0"/>
        <w:spacing w:line="235" w:lineRule="auto"/>
        <w:ind w:firstLine="708"/>
        <w:jc w:val="both"/>
        <w:rPr>
          <w:rFonts w:ascii="Times New Roman" w:hAnsi="Times New Roman" w:cs="Times New Roman"/>
          <w:sz w:val="24"/>
          <w:szCs w:val="24"/>
        </w:rPr>
      </w:pPr>
      <w:r>
        <w:rPr>
          <w:rFonts w:ascii="Times New Roman" w:hAnsi="Times New Roman" w:cs="Times New Roman"/>
          <w:sz w:val="24"/>
          <w:szCs w:val="24"/>
        </w:rPr>
        <w:t>6</w:t>
      </w:r>
      <w:r w:rsidR="005850E4" w:rsidRPr="0037272D">
        <w:rPr>
          <w:rFonts w:ascii="Times New Roman" w:hAnsi="Times New Roman" w:cs="Times New Roman"/>
          <w:sz w:val="24"/>
          <w:szCs w:val="24"/>
        </w:rPr>
        <w:t>.</w:t>
      </w:r>
      <w:r w:rsidR="005850E4" w:rsidRPr="0037272D">
        <w:rPr>
          <w:rFonts w:ascii="Times New Roman" w:hAnsi="Times New Roman" w:cs="Times New Roman"/>
          <w:sz w:val="24"/>
          <w:szCs w:val="24"/>
        </w:rPr>
        <w:tab/>
        <w:t xml:space="preserve">Решение вопроса о предоставлении права управляющей организации </w:t>
      </w:r>
      <w:r>
        <w:rPr>
          <w:rFonts w:ascii="Times New Roman" w:hAnsi="Times New Roman" w:cs="Times New Roman"/>
          <w:sz w:val="24"/>
          <w:szCs w:val="24"/>
        </w:rPr>
        <w:t xml:space="preserve">по согласованию с Советом МКД </w:t>
      </w:r>
      <w:r w:rsidR="005850E4" w:rsidRPr="0037272D">
        <w:rPr>
          <w:rFonts w:ascii="Times New Roman" w:hAnsi="Times New Roman" w:cs="Times New Roman"/>
          <w:sz w:val="24"/>
          <w:szCs w:val="24"/>
        </w:rPr>
        <w:t>сдавать в аренду за плату нежилые помещения, слаботочные сети, фасады зданий под размещение рекламных вывесок, кровлю под размещение радиотрансляционных станций сотовых операторов, прочее имущество (без нарушения его целевого назначения), принадлежащее собственникам на праве общедолевой собственности, с определением стоимости путем запроса коммерческих предложений и выбора арендатора с наиболее выгодным для собственников предложением. Полученные денежные средства по заключенным управляющей организацией договорам направлять на содержание общего имущества.</w:t>
      </w:r>
      <w:r w:rsidR="00500EBD">
        <w:rPr>
          <w:rFonts w:ascii="Times New Roman" w:hAnsi="Times New Roman" w:cs="Times New Roman"/>
          <w:sz w:val="24"/>
          <w:szCs w:val="24"/>
        </w:rPr>
        <w:t xml:space="preserve"> 20% от вырученных денежных средств являются прибылью управляющей организации.</w:t>
      </w:r>
    </w:p>
    <w:p w14:paraId="3468D46F" w14:textId="6BB55B73" w:rsidR="005850E4" w:rsidRDefault="00B807FF" w:rsidP="005850E4">
      <w:pPr>
        <w:pStyle w:val="a3"/>
        <w:widowControl w:val="0"/>
        <w:spacing w:line="235" w:lineRule="auto"/>
        <w:ind w:firstLine="708"/>
        <w:jc w:val="both"/>
        <w:rPr>
          <w:rFonts w:ascii="Times New Roman" w:hAnsi="Times New Roman" w:cs="Times New Roman"/>
          <w:sz w:val="24"/>
          <w:szCs w:val="24"/>
        </w:rPr>
      </w:pPr>
      <w:r>
        <w:rPr>
          <w:rFonts w:ascii="Times New Roman" w:hAnsi="Times New Roman" w:cs="Times New Roman"/>
          <w:sz w:val="24"/>
          <w:szCs w:val="24"/>
        </w:rPr>
        <w:t>7</w:t>
      </w:r>
      <w:r w:rsidR="005850E4" w:rsidRPr="0037272D">
        <w:rPr>
          <w:rFonts w:ascii="Times New Roman" w:hAnsi="Times New Roman" w:cs="Times New Roman"/>
          <w:sz w:val="24"/>
          <w:szCs w:val="24"/>
        </w:rPr>
        <w:t>.</w:t>
      </w:r>
      <w:r w:rsidR="005850E4" w:rsidRPr="0037272D">
        <w:rPr>
          <w:rFonts w:ascii="Times New Roman" w:hAnsi="Times New Roman" w:cs="Times New Roman"/>
          <w:sz w:val="24"/>
          <w:szCs w:val="24"/>
        </w:rPr>
        <w:tab/>
        <w:t>Использование при проведении общих собраний собственников помещений в многоквартирном доме в форме заочного голосования Государственную информационную систему жилищно-коммунального хозяйства (</w:t>
      </w:r>
      <w:r w:rsidR="005850E4">
        <w:rPr>
          <w:rFonts w:ascii="Times New Roman" w:hAnsi="Times New Roman" w:cs="Times New Roman"/>
          <w:sz w:val="24"/>
          <w:szCs w:val="24"/>
        </w:rPr>
        <w:t>далее — система</w:t>
      </w:r>
      <w:r w:rsidR="005850E4" w:rsidRPr="0037272D">
        <w:rPr>
          <w:rFonts w:ascii="Times New Roman" w:hAnsi="Times New Roman" w:cs="Times New Roman"/>
          <w:sz w:val="24"/>
          <w:szCs w:val="24"/>
        </w:rPr>
        <w:t>)</w:t>
      </w:r>
      <w:r w:rsidR="005850E4">
        <w:rPr>
          <w:rFonts w:ascii="Times New Roman" w:hAnsi="Times New Roman" w:cs="Times New Roman"/>
          <w:sz w:val="24"/>
          <w:szCs w:val="24"/>
        </w:rPr>
        <w:t>.</w:t>
      </w:r>
    </w:p>
    <w:p w14:paraId="34AA6796" w14:textId="47299561" w:rsidR="005850E4" w:rsidRPr="00C07AD4" w:rsidRDefault="00B807FF" w:rsidP="005850E4">
      <w:pPr>
        <w:pStyle w:val="a3"/>
        <w:widowControl w:val="0"/>
        <w:spacing w:line="235" w:lineRule="auto"/>
        <w:ind w:firstLine="708"/>
        <w:jc w:val="both"/>
        <w:rPr>
          <w:rFonts w:ascii="Times New Roman" w:hAnsi="Times New Roman" w:cs="Times New Roman"/>
          <w:sz w:val="24"/>
          <w:szCs w:val="24"/>
        </w:rPr>
      </w:pPr>
      <w:r>
        <w:rPr>
          <w:rFonts w:ascii="Times New Roman" w:hAnsi="Times New Roman" w:cs="Times New Roman"/>
          <w:sz w:val="24"/>
          <w:szCs w:val="24"/>
        </w:rPr>
        <w:t>8</w:t>
      </w:r>
      <w:r w:rsidR="005850E4">
        <w:rPr>
          <w:rFonts w:ascii="Times New Roman" w:hAnsi="Times New Roman" w:cs="Times New Roman"/>
          <w:sz w:val="24"/>
          <w:szCs w:val="24"/>
        </w:rPr>
        <w:t>.</w:t>
      </w:r>
      <w:r w:rsidR="005850E4">
        <w:rPr>
          <w:rFonts w:ascii="Times New Roman" w:hAnsi="Times New Roman" w:cs="Times New Roman"/>
          <w:sz w:val="24"/>
          <w:szCs w:val="24"/>
        </w:rPr>
        <w:tab/>
        <w:t>Определение лица</w:t>
      </w:r>
      <w:r w:rsidR="005850E4" w:rsidRPr="0037272D">
        <w:rPr>
          <w:rFonts w:ascii="Times New Roman" w:hAnsi="Times New Roman" w:cs="Times New Roman"/>
          <w:sz w:val="24"/>
          <w:szCs w:val="24"/>
        </w:rPr>
        <w:t xml:space="preserve">, которое от имени собственников помещений в многоквартирном доме </w:t>
      </w:r>
      <w:r w:rsidR="005850E4" w:rsidRPr="00C07AD4">
        <w:rPr>
          <w:rFonts w:ascii="Times New Roman" w:hAnsi="Times New Roman" w:cs="Times New Roman"/>
          <w:sz w:val="24"/>
          <w:szCs w:val="24"/>
        </w:rPr>
        <w:t xml:space="preserve">уполномочено на использование информационной системы при проведении общего собрания собственников помещений в многоквартирном доме в форме заочного голосования (администратор общего собрания) </w:t>
      </w:r>
      <w:r w:rsidR="00823E13" w:rsidRPr="00C07AD4">
        <w:rPr>
          <w:rFonts w:ascii="Times New Roman" w:hAnsi="Times New Roman" w:cs="Times New Roman"/>
          <w:sz w:val="24"/>
          <w:szCs w:val="24"/>
        </w:rPr>
        <w:t>ООО «Волжская-1» (ИНН 7716767709)</w:t>
      </w:r>
      <w:r w:rsidR="005850E4" w:rsidRPr="00C07AD4">
        <w:rPr>
          <w:rFonts w:ascii="Times New Roman" w:hAnsi="Times New Roman" w:cs="Times New Roman"/>
          <w:sz w:val="24"/>
          <w:szCs w:val="24"/>
        </w:rPr>
        <w:t>.</w:t>
      </w:r>
    </w:p>
    <w:p w14:paraId="0854C75A" w14:textId="39DE3DD1" w:rsidR="005850E4" w:rsidRPr="00C07AD4" w:rsidRDefault="00B807FF" w:rsidP="005850E4">
      <w:pPr>
        <w:pStyle w:val="a3"/>
        <w:widowControl w:val="0"/>
        <w:spacing w:line="235" w:lineRule="auto"/>
        <w:ind w:firstLine="708"/>
        <w:jc w:val="both"/>
        <w:rPr>
          <w:rFonts w:ascii="Times New Roman" w:hAnsi="Times New Roman" w:cs="Times New Roman"/>
          <w:sz w:val="24"/>
          <w:szCs w:val="24"/>
        </w:rPr>
      </w:pPr>
      <w:r>
        <w:rPr>
          <w:rFonts w:ascii="Times New Roman" w:hAnsi="Times New Roman" w:cs="Times New Roman"/>
          <w:sz w:val="24"/>
          <w:szCs w:val="24"/>
        </w:rPr>
        <w:t>9</w:t>
      </w:r>
      <w:r w:rsidR="005850E4" w:rsidRPr="00C07AD4">
        <w:rPr>
          <w:rFonts w:ascii="Times New Roman" w:hAnsi="Times New Roman" w:cs="Times New Roman"/>
          <w:sz w:val="24"/>
          <w:szCs w:val="24"/>
        </w:rPr>
        <w:t>.</w:t>
      </w:r>
      <w:r w:rsidR="005850E4" w:rsidRPr="00C07AD4">
        <w:rPr>
          <w:rFonts w:ascii="Times New Roman" w:hAnsi="Times New Roman" w:cs="Times New Roman"/>
          <w:sz w:val="24"/>
          <w:szCs w:val="24"/>
        </w:rPr>
        <w:tab/>
        <w:t xml:space="preserve">Утверждение порядка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в рабочие дни с 09:00 до 17:00 в помещении офиса управляющей организации по адресу </w:t>
      </w:r>
      <w:r w:rsidR="00C07AD4" w:rsidRPr="00C07AD4">
        <w:rPr>
          <w:rFonts w:ascii="Times New Roman" w:hAnsi="Times New Roman" w:cs="Times New Roman"/>
          <w:sz w:val="24"/>
          <w:szCs w:val="24"/>
        </w:rPr>
        <w:t>г. Москва, ул. Чистова, д. 16, корп. 2 пом. 5</w:t>
      </w:r>
      <w:r w:rsidR="005850E4" w:rsidRPr="00C07AD4">
        <w:rPr>
          <w:rFonts w:ascii="Times New Roman" w:hAnsi="Times New Roman" w:cs="Times New Roman"/>
          <w:sz w:val="24"/>
          <w:szCs w:val="24"/>
        </w:rPr>
        <w:t>.</w:t>
      </w:r>
    </w:p>
    <w:p w14:paraId="377083B7" w14:textId="4F19D11B" w:rsidR="005850E4" w:rsidRPr="00C07AD4" w:rsidRDefault="00B03F7D" w:rsidP="005850E4">
      <w:pPr>
        <w:pStyle w:val="a3"/>
        <w:widowControl w:val="0"/>
        <w:spacing w:line="235" w:lineRule="auto"/>
        <w:ind w:firstLine="708"/>
        <w:jc w:val="both"/>
        <w:rPr>
          <w:rFonts w:ascii="Times New Roman" w:hAnsi="Times New Roman" w:cs="Times New Roman"/>
          <w:sz w:val="24"/>
          <w:szCs w:val="24"/>
        </w:rPr>
      </w:pPr>
      <w:r>
        <w:rPr>
          <w:rFonts w:ascii="Times New Roman" w:hAnsi="Times New Roman" w:cs="Times New Roman"/>
          <w:sz w:val="24"/>
          <w:szCs w:val="24"/>
        </w:rPr>
        <w:t>1</w:t>
      </w:r>
      <w:r w:rsidR="00B807FF">
        <w:rPr>
          <w:rFonts w:ascii="Times New Roman" w:hAnsi="Times New Roman" w:cs="Times New Roman"/>
          <w:sz w:val="24"/>
          <w:szCs w:val="24"/>
        </w:rPr>
        <w:t>0</w:t>
      </w:r>
      <w:r w:rsidR="005850E4" w:rsidRPr="00C07AD4">
        <w:rPr>
          <w:rFonts w:ascii="Times New Roman" w:hAnsi="Times New Roman" w:cs="Times New Roman"/>
          <w:sz w:val="24"/>
          <w:szCs w:val="24"/>
        </w:rPr>
        <w:t>.</w:t>
      </w:r>
      <w:r w:rsidR="005850E4" w:rsidRPr="00C07AD4">
        <w:rPr>
          <w:rFonts w:ascii="Times New Roman" w:hAnsi="Times New Roman" w:cs="Times New Roman"/>
          <w:sz w:val="24"/>
          <w:szCs w:val="24"/>
        </w:rPr>
        <w:tab/>
        <w:t>Определение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14:paraId="7279C9E9" w14:textId="7AB535E2" w:rsidR="005850E4" w:rsidRDefault="00B03F7D" w:rsidP="005850E4">
      <w:pPr>
        <w:pStyle w:val="a3"/>
        <w:widowControl w:val="0"/>
        <w:spacing w:line="235" w:lineRule="auto"/>
        <w:ind w:firstLine="708"/>
        <w:jc w:val="both"/>
        <w:rPr>
          <w:rFonts w:ascii="Times New Roman" w:hAnsi="Times New Roman" w:cs="Times New Roman"/>
          <w:sz w:val="24"/>
          <w:szCs w:val="24"/>
        </w:rPr>
      </w:pPr>
      <w:r>
        <w:rPr>
          <w:rFonts w:ascii="Times New Roman" w:hAnsi="Times New Roman" w:cs="Times New Roman"/>
          <w:sz w:val="24"/>
          <w:szCs w:val="24"/>
        </w:rPr>
        <w:t>1</w:t>
      </w:r>
      <w:r w:rsidR="00B807FF">
        <w:rPr>
          <w:rFonts w:ascii="Times New Roman" w:hAnsi="Times New Roman" w:cs="Times New Roman"/>
          <w:sz w:val="24"/>
          <w:szCs w:val="24"/>
        </w:rPr>
        <w:t>1</w:t>
      </w:r>
      <w:r w:rsidR="005850E4" w:rsidRPr="00C07AD4">
        <w:rPr>
          <w:rFonts w:ascii="Times New Roman" w:hAnsi="Times New Roman" w:cs="Times New Roman"/>
          <w:sz w:val="24"/>
          <w:szCs w:val="24"/>
        </w:rPr>
        <w:t>.</w:t>
      </w:r>
      <w:r w:rsidR="005850E4" w:rsidRPr="00C07AD4">
        <w:rPr>
          <w:rFonts w:ascii="Times New Roman" w:hAnsi="Times New Roman" w:cs="Times New Roman"/>
          <w:sz w:val="24"/>
          <w:szCs w:val="24"/>
        </w:rPr>
        <w:tab/>
        <w:t>Утверждение методики подсчета голосов ОСС: один кв.м площади помещения приравнивается к одному голосу.</w:t>
      </w:r>
    </w:p>
    <w:p w14:paraId="392B1758" w14:textId="6ABF51CC" w:rsidR="00AA3140" w:rsidRDefault="00AD334D" w:rsidP="0010654C">
      <w:pPr>
        <w:pStyle w:val="a3"/>
        <w:widowControl w:val="0"/>
        <w:spacing w:line="235"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12</w:t>
      </w:r>
      <w:r w:rsidR="00AA3140">
        <w:rPr>
          <w:rFonts w:ascii="Times New Roman" w:hAnsi="Times New Roman" w:cs="Times New Roman"/>
          <w:sz w:val="24"/>
          <w:szCs w:val="24"/>
        </w:rPr>
        <w:t>. Утверждение сезонной выкладки грязезащитных ковров из расчета стоимости данной услуги в размере 0,36 руб. с кв. м площади</w:t>
      </w:r>
      <w:r w:rsidR="00CF1A49">
        <w:rPr>
          <w:rFonts w:ascii="Times New Roman" w:hAnsi="Times New Roman" w:cs="Times New Roman"/>
          <w:sz w:val="24"/>
          <w:szCs w:val="24"/>
        </w:rPr>
        <w:t xml:space="preserve"> п</w:t>
      </w:r>
      <w:r w:rsidR="00AC15DC">
        <w:rPr>
          <w:rFonts w:ascii="Times New Roman" w:hAnsi="Times New Roman" w:cs="Times New Roman"/>
          <w:sz w:val="24"/>
          <w:szCs w:val="24"/>
        </w:rPr>
        <w:t>о</w:t>
      </w:r>
      <w:r w:rsidR="00CF1A49">
        <w:rPr>
          <w:rFonts w:ascii="Times New Roman" w:hAnsi="Times New Roman" w:cs="Times New Roman"/>
          <w:sz w:val="24"/>
          <w:szCs w:val="24"/>
        </w:rPr>
        <w:t>м</w:t>
      </w:r>
      <w:r w:rsidR="00AC15DC">
        <w:rPr>
          <w:rFonts w:ascii="Times New Roman" w:hAnsi="Times New Roman" w:cs="Times New Roman"/>
          <w:sz w:val="24"/>
          <w:szCs w:val="24"/>
        </w:rPr>
        <w:t>ещения</w:t>
      </w:r>
      <w:r w:rsidR="00AA3140">
        <w:rPr>
          <w:rFonts w:ascii="Times New Roman" w:hAnsi="Times New Roman" w:cs="Times New Roman"/>
          <w:sz w:val="24"/>
          <w:szCs w:val="24"/>
        </w:rPr>
        <w:t>.</w:t>
      </w:r>
    </w:p>
    <w:p w14:paraId="07F61CAF" w14:textId="65F5334E" w:rsidR="00AA3140" w:rsidRDefault="00AD334D" w:rsidP="0010654C">
      <w:pPr>
        <w:pStyle w:val="a3"/>
        <w:widowControl w:val="0"/>
        <w:spacing w:line="235" w:lineRule="auto"/>
        <w:ind w:firstLine="708"/>
        <w:jc w:val="both"/>
        <w:rPr>
          <w:rFonts w:ascii="Times New Roman" w:hAnsi="Times New Roman" w:cs="Times New Roman"/>
          <w:sz w:val="24"/>
          <w:szCs w:val="24"/>
        </w:rPr>
      </w:pPr>
      <w:r>
        <w:rPr>
          <w:rFonts w:ascii="Times New Roman" w:hAnsi="Times New Roman" w:cs="Times New Roman"/>
          <w:sz w:val="24"/>
          <w:szCs w:val="24"/>
        </w:rPr>
        <w:t>13</w:t>
      </w:r>
      <w:r w:rsidR="00AA3140">
        <w:rPr>
          <w:rFonts w:ascii="Times New Roman" w:hAnsi="Times New Roman" w:cs="Times New Roman"/>
          <w:sz w:val="24"/>
          <w:szCs w:val="24"/>
        </w:rPr>
        <w:t xml:space="preserve">. </w:t>
      </w:r>
      <w:r w:rsidR="009B4906" w:rsidRPr="009B4906">
        <w:rPr>
          <w:rFonts w:ascii="Times New Roman" w:hAnsi="Times New Roman" w:cs="Times New Roman"/>
          <w:sz w:val="24"/>
          <w:szCs w:val="24"/>
        </w:rPr>
        <w:t xml:space="preserve">Предоставление разрешения управляющей организации ежегодно индексировать размер платы за </w:t>
      </w:r>
      <w:r w:rsidR="009B4906">
        <w:rPr>
          <w:rFonts w:ascii="Times New Roman" w:hAnsi="Times New Roman" w:cs="Times New Roman"/>
          <w:sz w:val="24"/>
          <w:szCs w:val="24"/>
        </w:rPr>
        <w:t>дополнительные услуги (видеонаблюдение, охрана, консьерж, коврики)</w:t>
      </w:r>
      <w:r w:rsidR="009B4906" w:rsidRPr="009B4906">
        <w:rPr>
          <w:rFonts w:ascii="Times New Roman" w:hAnsi="Times New Roman" w:cs="Times New Roman"/>
          <w:sz w:val="24"/>
          <w:szCs w:val="24"/>
        </w:rPr>
        <w:t xml:space="preserve"> на индекс потребительских цен в Российской Федерации на жилищно-коммунальные услуги в процентах к соответствующему периоду предыдущего года, определенный и официально опубликованный в порядке, установленном действующим законодательством в течение двух недель с момента официального опубликования.</w:t>
      </w:r>
    </w:p>
    <w:p w14:paraId="1170B829" w14:textId="2B92C22E" w:rsidR="00C45393" w:rsidRDefault="00AD334D" w:rsidP="0010654C">
      <w:pPr>
        <w:pStyle w:val="a3"/>
        <w:widowControl w:val="0"/>
        <w:spacing w:line="235" w:lineRule="auto"/>
        <w:ind w:firstLine="708"/>
        <w:jc w:val="both"/>
        <w:rPr>
          <w:rFonts w:ascii="Times New Roman" w:hAnsi="Times New Roman" w:cs="Times New Roman"/>
          <w:sz w:val="24"/>
          <w:szCs w:val="24"/>
        </w:rPr>
      </w:pPr>
      <w:r>
        <w:rPr>
          <w:rFonts w:ascii="Times New Roman" w:hAnsi="Times New Roman" w:cs="Times New Roman"/>
          <w:sz w:val="24"/>
          <w:szCs w:val="24"/>
        </w:rPr>
        <w:t>14</w:t>
      </w:r>
      <w:r w:rsidR="00C45393">
        <w:rPr>
          <w:rFonts w:ascii="Times New Roman" w:hAnsi="Times New Roman" w:cs="Times New Roman"/>
          <w:sz w:val="24"/>
          <w:szCs w:val="24"/>
        </w:rPr>
        <w:t xml:space="preserve">. </w:t>
      </w:r>
      <w:r w:rsidR="006B5E7D">
        <w:rPr>
          <w:rFonts w:ascii="Times New Roman" w:hAnsi="Times New Roman" w:cs="Times New Roman"/>
          <w:sz w:val="24"/>
          <w:szCs w:val="24"/>
        </w:rPr>
        <w:t>Решение вопроса оформления в общую долевую собственность земельного участка под многоквартирным домом (в минимально установленных границах или в существующих границах).</w:t>
      </w:r>
    </w:p>
    <w:p w14:paraId="74A73C8F" w14:textId="1975A760" w:rsidR="006B5E7D" w:rsidRDefault="00AD334D" w:rsidP="0010654C">
      <w:pPr>
        <w:pStyle w:val="a3"/>
        <w:widowControl w:val="0"/>
        <w:spacing w:line="235" w:lineRule="auto"/>
        <w:ind w:firstLine="708"/>
        <w:jc w:val="both"/>
        <w:rPr>
          <w:rFonts w:ascii="Times New Roman" w:hAnsi="Times New Roman" w:cs="Times New Roman"/>
          <w:sz w:val="24"/>
          <w:szCs w:val="24"/>
        </w:rPr>
      </w:pPr>
      <w:r>
        <w:rPr>
          <w:rFonts w:ascii="Times New Roman" w:hAnsi="Times New Roman" w:cs="Times New Roman"/>
          <w:sz w:val="24"/>
          <w:szCs w:val="24"/>
        </w:rPr>
        <w:t>15</w:t>
      </w:r>
      <w:r w:rsidR="006B5E7D">
        <w:rPr>
          <w:rFonts w:ascii="Times New Roman" w:hAnsi="Times New Roman" w:cs="Times New Roman"/>
          <w:sz w:val="24"/>
          <w:szCs w:val="24"/>
        </w:rPr>
        <w:t>. Предоставление права управляющей организации от имени собственников решать вопросы формирования земельного участка, проведения межевания земельного участка, оформления земельного участка в общую долевую собственность.</w:t>
      </w:r>
    </w:p>
    <w:p w14:paraId="3BFEC684" w14:textId="71A1477C" w:rsidR="00D27E17" w:rsidRDefault="00AD334D" w:rsidP="0010654C">
      <w:pPr>
        <w:pStyle w:val="a3"/>
        <w:widowControl w:val="0"/>
        <w:spacing w:line="235" w:lineRule="auto"/>
        <w:ind w:firstLine="708"/>
        <w:jc w:val="both"/>
        <w:rPr>
          <w:rFonts w:ascii="Times New Roman" w:hAnsi="Times New Roman" w:cs="Times New Roman"/>
          <w:sz w:val="24"/>
          <w:szCs w:val="24"/>
        </w:rPr>
      </w:pPr>
      <w:r>
        <w:rPr>
          <w:rFonts w:ascii="Times New Roman" w:hAnsi="Times New Roman" w:cs="Times New Roman"/>
          <w:sz w:val="24"/>
          <w:szCs w:val="24"/>
        </w:rPr>
        <w:t>16</w:t>
      </w:r>
      <w:bookmarkStart w:id="0" w:name="_GoBack"/>
      <w:bookmarkEnd w:id="0"/>
      <w:r w:rsidR="006B5E7D">
        <w:rPr>
          <w:rFonts w:ascii="Times New Roman" w:hAnsi="Times New Roman" w:cs="Times New Roman"/>
          <w:sz w:val="24"/>
          <w:szCs w:val="24"/>
        </w:rPr>
        <w:t xml:space="preserve">. </w:t>
      </w:r>
      <w:r w:rsidR="00D27E17" w:rsidRPr="00D27E17">
        <w:rPr>
          <w:rFonts w:ascii="Times New Roman" w:hAnsi="Times New Roman" w:cs="Times New Roman"/>
          <w:sz w:val="24"/>
          <w:szCs w:val="24"/>
        </w:rPr>
        <w:t xml:space="preserve">Утверждение дополнительной услуги «Видеонаблюдение»  с круглосуточным визуальным наблюдением и ее стоимости (установка системы видеонаблюдения на территории ЖК согласно предложенному проекту и схемы установки камер наблюдения, утверждение стоимости работ по установке системы видеонаблюдения в размере </w:t>
      </w:r>
      <w:r w:rsidR="00AF2658">
        <w:rPr>
          <w:rFonts w:ascii="Times New Roman" w:hAnsi="Times New Roman" w:cs="Times New Roman"/>
          <w:sz w:val="24"/>
          <w:szCs w:val="24"/>
        </w:rPr>
        <w:t>3 809 000,00 рублей</w:t>
      </w:r>
      <w:r w:rsidR="00D27E17" w:rsidRPr="00D27E17">
        <w:rPr>
          <w:rFonts w:ascii="Times New Roman" w:hAnsi="Times New Roman" w:cs="Times New Roman"/>
          <w:sz w:val="24"/>
          <w:szCs w:val="24"/>
        </w:rPr>
        <w:t xml:space="preserve">; утверждение размера платы за установку системы видеонаблюдения </w:t>
      </w:r>
      <w:r w:rsidR="00AF2658">
        <w:rPr>
          <w:rFonts w:ascii="Times New Roman" w:hAnsi="Times New Roman" w:cs="Times New Roman"/>
          <w:sz w:val="24"/>
          <w:szCs w:val="24"/>
        </w:rPr>
        <w:t>в размере 89,44</w:t>
      </w:r>
      <w:r w:rsidR="00D27E17" w:rsidRPr="00D27E17">
        <w:rPr>
          <w:rFonts w:ascii="Times New Roman" w:hAnsi="Times New Roman" w:cs="Times New Roman"/>
          <w:sz w:val="24"/>
          <w:szCs w:val="24"/>
        </w:rPr>
        <w:t xml:space="preserve"> рублей на одну квартиру или нежилое помещение; утвердить стоимость эксплуатации системы видеонаблюдения  в следующем размере: </w:t>
      </w:r>
      <w:r w:rsidR="00AF2658">
        <w:rPr>
          <w:rFonts w:ascii="Times New Roman" w:hAnsi="Times New Roman" w:cs="Times New Roman"/>
          <w:sz w:val="24"/>
          <w:szCs w:val="24"/>
        </w:rPr>
        <w:t>0,77 рублей за кв.м помещения</w:t>
      </w:r>
      <w:r w:rsidR="00D27E17" w:rsidRPr="00D27E17">
        <w:rPr>
          <w:rFonts w:ascii="Times New Roman" w:hAnsi="Times New Roman" w:cs="Times New Roman"/>
          <w:sz w:val="24"/>
          <w:szCs w:val="24"/>
        </w:rPr>
        <w:t xml:space="preserve">; поручить УК заключить договоры установки и эксплуатации системы видеонаблюдения, для чего УК имеет право самостоятельно определять порядок взаимодействия с третьими лицами по этим вопросам; поручить УК сбор средств, необходимых для установки и эксплуатации системы видеонаблюдения в размере, утвержденном решением данного собрания, а также включить указанный платеж в </w:t>
      </w:r>
      <w:r w:rsidR="00D27E17">
        <w:rPr>
          <w:rFonts w:ascii="Times New Roman" w:hAnsi="Times New Roman" w:cs="Times New Roman"/>
          <w:sz w:val="24"/>
          <w:szCs w:val="24"/>
        </w:rPr>
        <w:t>единый платежный документ (ЕПД).</w:t>
      </w:r>
    </w:p>
    <w:p w14:paraId="0B0A6EF1" w14:textId="0CF5E469" w:rsidR="006B5E7D" w:rsidRPr="00507C4D" w:rsidRDefault="006B5E7D" w:rsidP="0010654C">
      <w:pPr>
        <w:pStyle w:val="a3"/>
        <w:widowControl w:val="0"/>
        <w:spacing w:line="235" w:lineRule="auto"/>
        <w:ind w:firstLine="708"/>
        <w:jc w:val="both"/>
        <w:rPr>
          <w:rFonts w:ascii="Times New Roman" w:hAnsi="Times New Roman" w:cs="Times New Roman"/>
          <w:sz w:val="24"/>
          <w:szCs w:val="24"/>
        </w:rPr>
      </w:pPr>
    </w:p>
    <w:p w14:paraId="6AC4378F" w14:textId="77777777" w:rsidR="00F66ED1" w:rsidRDefault="00F66ED1" w:rsidP="005850E4">
      <w:pPr>
        <w:pStyle w:val="a3"/>
        <w:widowControl w:val="0"/>
        <w:spacing w:line="235" w:lineRule="auto"/>
        <w:ind w:firstLine="708"/>
        <w:jc w:val="both"/>
        <w:rPr>
          <w:rFonts w:ascii="Times New Roman" w:hAnsi="Times New Roman" w:cs="Times New Roman"/>
          <w:sz w:val="24"/>
          <w:szCs w:val="24"/>
        </w:rPr>
      </w:pPr>
    </w:p>
    <w:p w14:paraId="58D9BAA6" w14:textId="565E769E" w:rsidR="005850E4" w:rsidRPr="00C07AD4" w:rsidRDefault="005850E4" w:rsidP="005850E4">
      <w:pPr>
        <w:pStyle w:val="a3"/>
        <w:widowControl w:val="0"/>
        <w:spacing w:line="235" w:lineRule="auto"/>
        <w:ind w:firstLine="708"/>
        <w:jc w:val="both"/>
        <w:rPr>
          <w:rFonts w:ascii="Times New Roman" w:hAnsi="Times New Roman" w:cs="Times New Roman"/>
          <w:sz w:val="24"/>
          <w:szCs w:val="24"/>
        </w:rPr>
      </w:pPr>
      <w:r w:rsidRPr="00C07AD4">
        <w:rPr>
          <w:rFonts w:ascii="Times New Roman" w:hAnsi="Times New Roman" w:cs="Times New Roman"/>
          <w:sz w:val="24"/>
          <w:szCs w:val="24"/>
        </w:rPr>
        <w:t xml:space="preserve">Прием решений собственников помещений по вопросам, поставленным на голосование, осуществляется до 18:00 </w:t>
      </w:r>
      <w:r w:rsidR="00CF1A49">
        <w:rPr>
          <w:rFonts w:ascii="Times New Roman" w:hAnsi="Times New Roman" w:cs="Times New Roman"/>
          <w:sz w:val="24"/>
          <w:szCs w:val="24"/>
        </w:rPr>
        <w:t xml:space="preserve">08 июля </w:t>
      </w:r>
      <w:r w:rsidRPr="00C07AD4">
        <w:rPr>
          <w:rFonts w:ascii="Times New Roman" w:hAnsi="Times New Roman" w:cs="Times New Roman"/>
          <w:sz w:val="24"/>
          <w:szCs w:val="24"/>
        </w:rPr>
        <w:t>2021 года.</w:t>
      </w:r>
    </w:p>
    <w:p w14:paraId="33DA598F" w14:textId="77777777" w:rsidR="005850E4" w:rsidRPr="00C07AD4" w:rsidRDefault="005850E4" w:rsidP="005850E4">
      <w:pPr>
        <w:pStyle w:val="a3"/>
        <w:widowControl w:val="0"/>
        <w:spacing w:line="235" w:lineRule="auto"/>
        <w:ind w:firstLine="708"/>
        <w:jc w:val="both"/>
        <w:rPr>
          <w:rFonts w:ascii="Times New Roman" w:hAnsi="Times New Roman" w:cs="Times New Roman"/>
          <w:sz w:val="24"/>
          <w:szCs w:val="24"/>
        </w:rPr>
      </w:pPr>
      <w:r w:rsidRPr="00C07AD4">
        <w:rPr>
          <w:rFonts w:ascii="Times New Roman" w:hAnsi="Times New Roman" w:cs="Times New Roman"/>
          <w:sz w:val="24"/>
          <w:szCs w:val="24"/>
        </w:rPr>
        <w:t xml:space="preserve">Получить формы для принятия решений по вопросам повестки дня общего собрания, поставленным на голосование, ознакомиться с информацией и (или) материалами по вопросам повестки дня общего собрания собственников помещений Вы можете по адресу: </w:t>
      </w:r>
      <w:r w:rsidR="00C07AD4" w:rsidRPr="00C07AD4">
        <w:rPr>
          <w:rFonts w:ascii="Times New Roman" w:hAnsi="Times New Roman" w:cs="Times New Roman"/>
          <w:sz w:val="24"/>
          <w:szCs w:val="24"/>
        </w:rPr>
        <w:t>г. Москва, ул. Чистова, д. 16, корп. 2 пом. 5</w:t>
      </w:r>
      <w:r w:rsidRPr="00C07AD4">
        <w:rPr>
          <w:rFonts w:ascii="Times New Roman" w:hAnsi="Times New Roman" w:cs="Times New Roman"/>
          <w:color w:val="000000" w:themeColor="text1"/>
          <w:sz w:val="24"/>
          <w:szCs w:val="24"/>
        </w:rPr>
        <w:t xml:space="preserve"> (помещение управляющей компании), по рабочим дням с 09:00 до 18:00.</w:t>
      </w:r>
    </w:p>
    <w:p w14:paraId="5AAA81F6" w14:textId="1CE77469" w:rsidR="005850E4" w:rsidRPr="00C07AD4" w:rsidRDefault="005850E4" w:rsidP="005850E4">
      <w:pPr>
        <w:pStyle w:val="a3"/>
        <w:widowControl w:val="0"/>
        <w:spacing w:line="235" w:lineRule="auto"/>
        <w:ind w:firstLine="708"/>
        <w:jc w:val="both"/>
        <w:rPr>
          <w:rFonts w:ascii="Times New Roman" w:hAnsi="Times New Roman" w:cs="Times New Roman"/>
          <w:sz w:val="24"/>
          <w:szCs w:val="24"/>
        </w:rPr>
      </w:pPr>
      <w:r w:rsidRPr="00C07AD4">
        <w:rPr>
          <w:rFonts w:ascii="Times New Roman" w:hAnsi="Times New Roman" w:cs="Times New Roman"/>
          <w:sz w:val="24"/>
          <w:szCs w:val="24"/>
        </w:rPr>
        <w:t>Для принятия участия в собрании и голосовании собственникам необходимо иметь при себе документ, удостоверяющий личность и документ, подтверждающий право собственности на помещение.</w:t>
      </w:r>
    </w:p>
    <w:p w14:paraId="5A48B15A" w14:textId="77777777" w:rsidR="005850E4" w:rsidRPr="00C07AD4" w:rsidRDefault="005850E4" w:rsidP="005850E4">
      <w:pPr>
        <w:pStyle w:val="a3"/>
        <w:widowControl w:val="0"/>
        <w:spacing w:line="235" w:lineRule="auto"/>
        <w:jc w:val="both"/>
        <w:rPr>
          <w:rFonts w:ascii="Times New Roman" w:hAnsi="Times New Roman" w:cs="Times New Roman"/>
          <w:sz w:val="24"/>
          <w:szCs w:val="24"/>
        </w:rPr>
      </w:pPr>
    </w:p>
    <w:p w14:paraId="31C8B49F" w14:textId="77777777" w:rsidR="005850E4" w:rsidRPr="00C07AD4" w:rsidRDefault="005850E4" w:rsidP="005850E4">
      <w:pPr>
        <w:pStyle w:val="a3"/>
        <w:widowControl w:val="0"/>
        <w:spacing w:line="235" w:lineRule="auto"/>
        <w:ind w:left="709"/>
        <w:rPr>
          <w:rFonts w:ascii="Times New Roman" w:hAnsi="Times New Roman" w:cs="Times New Roman"/>
          <w:b/>
          <w:sz w:val="24"/>
          <w:szCs w:val="24"/>
        </w:rPr>
      </w:pPr>
      <w:r w:rsidRPr="00C07AD4">
        <w:rPr>
          <w:rFonts w:ascii="Times New Roman" w:hAnsi="Times New Roman" w:cs="Times New Roman"/>
          <w:b/>
          <w:sz w:val="24"/>
          <w:szCs w:val="24"/>
        </w:rPr>
        <w:t xml:space="preserve">С уважением, </w:t>
      </w:r>
    </w:p>
    <w:p w14:paraId="7BC5F2F4" w14:textId="77777777" w:rsidR="005850E4" w:rsidRPr="00C07AD4" w:rsidRDefault="00C07AD4" w:rsidP="005850E4">
      <w:pPr>
        <w:pStyle w:val="a3"/>
        <w:widowControl w:val="0"/>
        <w:spacing w:line="235" w:lineRule="auto"/>
        <w:ind w:left="709"/>
        <w:rPr>
          <w:rFonts w:ascii="Times New Roman" w:hAnsi="Times New Roman" w:cs="Times New Roman"/>
          <w:b/>
          <w:sz w:val="24"/>
          <w:szCs w:val="24"/>
        </w:rPr>
      </w:pPr>
      <w:r w:rsidRPr="00C07AD4">
        <w:rPr>
          <w:rFonts w:ascii="Times New Roman" w:hAnsi="Times New Roman" w:cs="Times New Roman"/>
          <w:b/>
          <w:sz w:val="24"/>
          <w:szCs w:val="24"/>
        </w:rPr>
        <w:t>Д</w:t>
      </w:r>
      <w:r w:rsidR="005850E4" w:rsidRPr="00C07AD4">
        <w:rPr>
          <w:rFonts w:ascii="Times New Roman" w:hAnsi="Times New Roman" w:cs="Times New Roman"/>
          <w:b/>
          <w:sz w:val="24"/>
          <w:szCs w:val="24"/>
        </w:rPr>
        <w:t>иректор ООО «</w:t>
      </w:r>
      <w:r w:rsidRPr="00C07AD4">
        <w:rPr>
          <w:rFonts w:ascii="Times New Roman" w:hAnsi="Times New Roman" w:cs="Times New Roman"/>
          <w:b/>
          <w:sz w:val="24"/>
          <w:szCs w:val="24"/>
        </w:rPr>
        <w:t>Волжская-1</w:t>
      </w:r>
      <w:r w:rsidR="005850E4" w:rsidRPr="00C07AD4">
        <w:rPr>
          <w:rFonts w:ascii="Times New Roman" w:hAnsi="Times New Roman" w:cs="Times New Roman"/>
          <w:b/>
          <w:sz w:val="24"/>
          <w:szCs w:val="24"/>
        </w:rPr>
        <w:t>»</w:t>
      </w:r>
      <w:r w:rsidRPr="00C07AD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C07AD4">
        <w:rPr>
          <w:rFonts w:ascii="Times New Roman" w:hAnsi="Times New Roman" w:cs="Times New Roman"/>
          <w:b/>
          <w:sz w:val="24"/>
          <w:szCs w:val="24"/>
        </w:rPr>
        <w:t xml:space="preserve">   А.Г.  Тимофеев </w:t>
      </w:r>
    </w:p>
    <w:p w14:paraId="74066782" w14:textId="77777777" w:rsidR="005850E4" w:rsidRPr="00C07AD4" w:rsidRDefault="00C07AD4" w:rsidP="005850E4">
      <w:pPr>
        <w:pStyle w:val="a3"/>
        <w:widowControl w:val="0"/>
        <w:spacing w:line="235" w:lineRule="auto"/>
        <w:ind w:left="709"/>
        <w:rPr>
          <w:rFonts w:ascii="Times New Roman" w:hAnsi="Times New Roman" w:cs="Times New Roman"/>
          <w:sz w:val="24"/>
          <w:szCs w:val="24"/>
        </w:rPr>
      </w:pPr>
      <w:r>
        <w:rPr>
          <w:rFonts w:ascii="Times New Roman" w:hAnsi="Times New Roman" w:cs="Times New Roman"/>
          <w:sz w:val="24"/>
          <w:szCs w:val="24"/>
        </w:rPr>
        <w:t xml:space="preserve"> </w:t>
      </w:r>
    </w:p>
    <w:p w14:paraId="34BDE395" w14:textId="77777777" w:rsidR="00693433" w:rsidRPr="00C07AD4" w:rsidRDefault="00693433" w:rsidP="00185F50">
      <w:pPr>
        <w:pStyle w:val="a3"/>
        <w:widowControl w:val="0"/>
        <w:spacing w:line="235" w:lineRule="auto"/>
        <w:ind w:firstLine="708"/>
        <w:jc w:val="both"/>
        <w:rPr>
          <w:rFonts w:ascii="Times New Roman" w:hAnsi="Times New Roman" w:cs="Times New Roman"/>
          <w:sz w:val="24"/>
          <w:szCs w:val="24"/>
        </w:rPr>
      </w:pPr>
    </w:p>
    <w:sectPr w:rsidR="00693433" w:rsidRPr="00C07AD4" w:rsidSect="00185F50">
      <w:pgSz w:w="11906" w:h="16838"/>
      <w:pgMar w:top="28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303235" w14:textId="77777777" w:rsidR="00450CED" w:rsidRDefault="00450CED" w:rsidP="00121FA2">
      <w:pPr>
        <w:spacing w:after="0" w:line="240" w:lineRule="auto"/>
      </w:pPr>
      <w:r>
        <w:separator/>
      </w:r>
    </w:p>
  </w:endnote>
  <w:endnote w:type="continuationSeparator" w:id="0">
    <w:p w14:paraId="2BEE7AF8" w14:textId="77777777" w:rsidR="00450CED" w:rsidRDefault="00450CED" w:rsidP="00121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A7198" w14:textId="77777777" w:rsidR="00450CED" w:rsidRDefault="00450CED" w:rsidP="00121FA2">
      <w:pPr>
        <w:spacing w:after="0" w:line="240" w:lineRule="auto"/>
      </w:pPr>
      <w:r>
        <w:separator/>
      </w:r>
    </w:p>
  </w:footnote>
  <w:footnote w:type="continuationSeparator" w:id="0">
    <w:p w14:paraId="70B3738D" w14:textId="77777777" w:rsidR="00450CED" w:rsidRDefault="00450CED" w:rsidP="00121F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F52DA"/>
    <w:multiLevelType w:val="hybridMultilevel"/>
    <w:tmpl w:val="84067F0E"/>
    <w:lvl w:ilvl="0" w:tplc="990A8C08">
      <w:start w:val="1"/>
      <w:numFmt w:val="decimal"/>
      <w:lvlText w:val="%1."/>
      <w:lvlJc w:val="left"/>
      <w:pPr>
        <w:ind w:left="1065" w:hanging="705"/>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424CEB"/>
    <w:multiLevelType w:val="hybridMultilevel"/>
    <w:tmpl w:val="FA7291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3F72DC"/>
    <w:multiLevelType w:val="hybridMultilevel"/>
    <w:tmpl w:val="F6969858"/>
    <w:lvl w:ilvl="0" w:tplc="DCAC592A">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DDC"/>
    <w:rsid w:val="000008D0"/>
    <w:rsid w:val="000141C2"/>
    <w:rsid w:val="0003259A"/>
    <w:rsid w:val="0003588A"/>
    <w:rsid w:val="00043144"/>
    <w:rsid w:val="0004758D"/>
    <w:rsid w:val="00055525"/>
    <w:rsid w:val="00094F70"/>
    <w:rsid w:val="000E0619"/>
    <w:rsid w:val="000E1680"/>
    <w:rsid w:val="000E3D15"/>
    <w:rsid w:val="000F7E3A"/>
    <w:rsid w:val="0010654C"/>
    <w:rsid w:val="00107452"/>
    <w:rsid w:val="00121C73"/>
    <w:rsid w:val="00121FA2"/>
    <w:rsid w:val="001364EE"/>
    <w:rsid w:val="00145701"/>
    <w:rsid w:val="00146551"/>
    <w:rsid w:val="00162DFC"/>
    <w:rsid w:val="001630F7"/>
    <w:rsid w:val="00172C2A"/>
    <w:rsid w:val="00177D49"/>
    <w:rsid w:val="00185F50"/>
    <w:rsid w:val="001B4B59"/>
    <w:rsid w:val="001C41E9"/>
    <w:rsid w:val="002051A9"/>
    <w:rsid w:val="00215E53"/>
    <w:rsid w:val="00215F71"/>
    <w:rsid w:val="0024555F"/>
    <w:rsid w:val="00253445"/>
    <w:rsid w:val="00292ABE"/>
    <w:rsid w:val="002B0886"/>
    <w:rsid w:val="0031208F"/>
    <w:rsid w:val="00341F33"/>
    <w:rsid w:val="003675D7"/>
    <w:rsid w:val="0037272D"/>
    <w:rsid w:val="00390A56"/>
    <w:rsid w:val="00392A4B"/>
    <w:rsid w:val="00395942"/>
    <w:rsid w:val="003F40E4"/>
    <w:rsid w:val="00425CD2"/>
    <w:rsid w:val="0045096D"/>
    <w:rsid w:val="00450CED"/>
    <w:rsid w:val="004613F0"/>
    <w:rsid w:val="00472658"/>
    <w:rsid w:val="004C28F5"/>
    <w:rsid w:val="004E6A09"/>
    <w:rsid w:val="004F3B71"/>
    <w:rsid w:val="005007E7"/>
    <w:rsid w:val="00500EBD"/>
    <w:rsid w:val="0050504A"/>
    <w:rsid w:val="0050716D"/>
    <w:rsid w:val="00507C4D"/>
    <w:rsid w:val="005258F0"/>
    <w:rsid w:val="005850E4"/>
    <w:rsid w:val="00596A45"/>
    <w:rsid w:val="005C0E49"/>
    <w:rsid w:val="005C2FD2"/>
    <w:rsid w:val="005C6B78"/>
    <w:rsid w:val="005D000A"/>
    <w:rsid w:val="005F42A5"/>
    <w:rsid w:val="006918F3"/>
    <w:rsid w:val="00693433"/>
    <w:rsid w:val="006A6CB3"/>
    <w:rsid w:val="006B5E7D"/>
    <w:rsid w:val="006C5F31"/>
    <w:rsid w:val="006D15BB"/>
    <w:rsid w:val="006E2482"/>
    <w:rsid w:val="006F5C79"/>
    <w:rsid w:val="00726704"/>
    <w:rsid w:val="00751B3E"/>
    <w:rsid w:val="00764033"/>
    <w:rsid w:val="00775A52"/>
    <w:rsid w:val="007B6DDC"/>
    <w:rsid w:val="007D3A3B"/>
    <w:rsid w:val="007F5BF9"/>
    <w:rsid w:val="00801EB0"/>
    <w:rsid w:val="00806B5B"/>
    <w:rsid w:val="00806FE1"/>
    <w:rsid w:val="00823E13"/>
    <w:rsid w:val="008615E4"/>
    <w:rsid w:val="00885C87"/>
    <w:rsid w:val="008868E6"/>
    <w:rsid w:val="008976D9"/>
    <w:rsid w:val="00897B0E"/>
    <w:rsid w:val="008B219F"/>
    <w:rsid w:val="008E4806"/>
    <w:rsid w:val="008F6A2E"/>
    <w:rsid w:val="0092130D"/>
    <w:rsid w:val="00934E1E"/>
    <w:rsid w:val="00944E10"/>
    <w:rsid w:val="00952CDD"/>
    <w:rsid w:val="00953EE3"/>
    <w:rsid w:val="00984FCC"/>
    <w:rsid w:val="009B4906"/>
    <w:rsid w:val="009B60E7"/>
    <w:rsid w:val="009C466F"/>
    <w:rsid w:val="009E03D4"/>
    <w:rsid w:val="009E5AA3"/>
    <w:rsid w:val="00A23FE1"/>
    <w:rsid w:val="00A539C6"/>
    <w:rsid w:val="00A6101B"/>
    <w:rsid w:val="00A61F5A"/>
    <w:rsid w:val="00A7094B"/>
    <w:rsid w:val="00AA3140"/>
    <w:rsid w:val="00AC15DC"/>
    <w:rsid w:val="00AD08ED"/>
    <w:rsid w:val="00AD334D"/>
    <w:rsid w:val="00AD38D2"/>
    <w:rsid w:val="00AE261F"/>
    <w:rsid w:val="00AE276F"/>
    <w:rsid w:val="00AF2658"/>
    <w:rsid w:val="00B00391"/>
    <w:rsid w:val="00B03F7D"/>
    <w:rsid w:val="00B16E17"/>
    <w:rsid w:val="00B22327"/>
    <w:rsid w:val="00B2505D"/>
    <w:rsid w:val="00B54F41"/>
    <w:rsid w:val="00B807FF"/>
    <w:rsid w:val="00B82B49"/>
    <w:rsid w:val="00B909BB"/>
    <w:rsid w:val="00BA2A12"/>
    <w:rsid w:val="00BA5590"/>
    <w:rsid w:val="00BE3F38"/>
    <w:rsid w:val="00BE4CB3"/>
    <w:rsid w:val="00BF4A62"/>
    <w:rsid w:val="00C07AD4"/>
    <w:rsid w:val="00C17180"/>
    <w:rsid w:val="00C45393"/>
    <w:rsid w:val="00C661BA"/>
    <w:rsid w:val="00C666B3"/>
    <w:rsid w:val="00C7038C"/>
    <w:rsid w:val="00C81BBD"/>
    <w:rsid w:val="00CA1BA7"/>
    <w:rsid w:val="00CA51DE"/>
    <w:rsid w:val="00CC0C0D"/>
    <w:rsid w:val="00CE2DA7"/>
    <w:rsid w:val="00CF1A49"/>
    <w:rsid w:val="00D27E17"/>
    <w:rsid w:val="00D33D16"/>
    <w:rsid w:val="00D43C8A"/>
    <w:rsid w:val="00D560D2"/>
    <w:rsid w:val="00D7325F"/>
    <w:rsid w:val="00D87D3A"/>
    <w:rsid w:val="00DA6D9F"/>
    <w:rsid w:val="00DB4C84"/>
    <w:rsid w:val="00DD5E20"/>
    <w:rsid w:val="00DF0961"/>
    <w:rsid w:val="00DF6F00"/>
    <w:rsid w:val="00E339DB"/>
    <w:rsid w:val="00E357E8"/>
    <w:rsid w:val="00E63F0C"/>
    <w:rsid w:val="00E76E98"/>
    <w:rsid w:val="00E81D26"/>
    <w:rsid w:val="00EA6B28"/>
    <w:rsid w:val="00EB0AAE"/>
    <w:rsid w:val="00EB1D6F"/>
    <w:rsid w:val="00EB7E79"/>
    <w:rsid w:val="00EF4C3F"/>
    <w:rsid w:val="00F244D6"/>
    <w:rsid w:val="00F249A8"/>
    <w:rsid w:val="00F47D10"/>
    <w:rsid w:val="00F6003B"/>
    <w:rsid w:val="00F66ED1"/>
    <w:rsid w:val="00F83791"/>
    <w:rsid w:val="00F9654A"/>
    <w:rsid w:val="00FB7BEE"/>
    <w:rsid w:val="00FC5E14"/>
    <w:rsid w:val="00FD2A68"/>
    <w:rsid w:val="00FD477A"/>
    <w:rsid w:val="00FE5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9741E"/>
  <w15:docId w15:val="{6EAE5D61-4F3D-4932-A6F1-053CF0857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613F0"/>
    <w:pPr>
      <w:spacing w:after="0" w:line="240" w:lineRule="auto"/>
    </w:pPr>
  </w:style>
  <w:style w:type="paragraph" w:styleId="a4">
    <w:name w:val="header"/>
    <w:basedOn w:val="a"/>
    <w:link w:val="a5"/>
    <w:uiPriority w:val="99"/>
    <w:unhideWhenUsed/>
    <w:rsid w:val="00121FA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1FA2"/>
  </w:style>
  <w:style w:type="paragraph" w:styleId="a6">
    <w:name w:val="footer"/>
    <w:basedOn w:val="a"/>
    <w:link w:val="a7"/>
    <w:uiPriority w:val="99"/>
    <w:unhideWhenUsed/>
    <w:rsid w:val="00121FA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1FA2"/>
  </w:style>
  <w:style w:type="paragraph" w:styleId="a8">
    <w:name w:val="Balloon Text"/>
    <w:basedOn w:val="a"/>
    <w:link w:val="a9"/>
    <w:uiPriority w:val="99"/>
    <w:semiHidden/>
    <w:unhideWhenUsed/>
    <w:rsid w:val="00121FA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21FA2"/>
    <w:rPr>
      <w:rFonts w:ascii="Tahoma" w:hAnsi="Tahoma" w:cs="Tahoma"/>
      <w:sz w:val="16"/>
      <w:szCs w:val="16"/>
    </w:rPr>
  </w:style>
  <w:style w:type="character" w:styleId="aa">
    <w:name w:val="annotation reference"/>
    <w:basedOn w:val="a0"/>
    <w:uiPriority w:val="99"/>
    <w:semiHidden/>
    <w:unhideWhenUsed/>
    <w:rsid w:val="00EF4C3F"/>
    <w:rPr>
      <w:sz w:val="16"/>
      <w:szCs w:val="16"/>
    </w:rPr>
  </w:style>
  <w:style w:type="paragraph" w:styleId="ab">
    <w:name w:val="annotation text"/>
    <w:basedOn w:val="a"/>
    <w:link w:val="ac"/>
    <w:uiPriority w:val="99"/>
    <w:semiHidden/>
    <w:unhideWhenUsed/>
    <w:rsid w:val="00EF4C3F"/>
    <w:pPr>
      <w:spacing w:line="240" w:lineRule="auto"/>
    </w:pPr>
    <w:rPr>
      <w:sz w:val="20"/>
      <w:szCs w:val="20"/>
    </w:rPr>
  </w:style>
  <w:style w:type="character" w:customStyle="1" w:styleId="ac">
    <w:name w:val="Текст примечания Знак"/>
    <w:basedOn w:val="a0"/>
    <w:link w:val="ab"/>
    <w:uiPriority w:val="99"/>
    <w:semiHidden/>
    <w:rsid w:val="00EF4C3F"/>
    <w:rPr>
      <w:sz w:val="20"/>
      <w:szCs w:val="20"/>
    </w:rPr>
  </w:style>
  <w:style w:type="paragraph" w:styleId="ad">
    <w:name w:val="annotation subject"/>
    <w:basedOn w:val="ab"/>
    <w:next w:val="ab"/>
    <w:link w:val="ae"/>
    <w:uiPriority w:val="99"/>
    <w:semiHidden/>
    <w:unhideWhenUsed/>
    <w:rsid w:val="00EF4C3F"/>
    <w:rPr>
      <w:b/>
      <w:bCs/>
    </w:rPr>
  </w:style>
  <w:style w:type="character" w:customStyle="1" w:styleId="ae">
    <w:name w:val="Тема примечания Знак"/>
    <w:basedOn w:val="ac"/>
    <w:link w:val="ad"/>
    <w:uiPriority w:val="99"/>
    <w:semiHidden/>
    <w:rsid w:val="00EF4C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749585">
      <w:bodyDiv w:val="1"/>
      <w:marLeft w:val="0"/>
      <w:marRight w:val="0"/>
      <w:marTop w:val="0"/>
      <w:marBottom w:val="0"/>
      <w:divBdr>
        <w:top w:val="none" w:sz="0" w:space="0" w:color="auto"/>
        <w:left w:val="none" w:sz="0" w:space="0" w:color="auto"/>
        <w:bottom w:val="none" w:sz="0" w:space="0" w:color="auto"/>
        <w:right w:val="none" w:sz="0" w:space="0" w:color="auto"/>
      </w:divBdr>
    </w:div>
    <w:div w:id="361829108">
      <w:bodyDiv w:val="1"/>
      <w:marLeft w:val="0"/>
      <w:marRight w:val="0"/>
      <w:marTop w:val="0"/>
      <w:marBottom w:val="0"/>
      <w:divBdr>
        <w:top w:val="none" w:sz="0" w:space="0" w:color="auto"/>
        <w:left w:val="none" w:sz="0" w:space="0" w:color="auto"/>
        <w:bottom w:val="none" w:sz="0" w:space="0" w:color="auto"/>
        <w:right w:val="none" w:sz="0" w:space="0" w:color="auto"/>
      </w:divBdr>
    </w:div>
    <w:div w:id="75197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C4BE1-609F-448D-8AC0-88D37CDFE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991</Words>
  <Characters>5655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Биланчук</dc:creator>
  <cp:lastModifiedBy>User</cp:lastModifiedBy>
  <cp:revision>7</cp:revision>
  <cp:lastPrinted>2021-02-11T09:34:00Z</cp:lastPrinted>
  <dcterms:created xsi:type="dcterms:W3CDTF">2021-04-14T13:38:00Z</dcterms:created>
  <dcterms:modified xsi:type="dcterms:W3CDTF">2021-04-28T12:17:00Z</dcterms:modified>
</cp:coreProperties>
</file>