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9235" w14:textId="77777777" w:rsidR="004613F0" w:rsidRPr="0037272D" w:rsidRDefault="00596A45"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УВЕДОМЛЕНИЕ</w:t>
      </w:r>
    </w:p>
    <w:p w14:paraId="16FFCCB4"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о проведении</w:t>
      </w:r>
      <w:r w:rsidR="00823E13">
        <w:rPr>
          <w:rFonts w:ascii="Times New Roman" w:hAnsi="Times New Roman" w:cs="Times New Roman"/>
          <w:b/>
          <w:sz w:val="24"/>
          <w:szCs w:val="24"/>
        </w:rPr>
        <w:t xml:space="preserve"> внеочередного </w:t>
      </w:r>
      <w:r w:rsidRPr="0037272D">
        <w:rPr>
          <w:rFonts w:ascii="Times New Roman" w:hAnsi="Times New Roman" w:cs="Times New Roman"/>
          <w:b/>
          <w:sz w:val="24"/>
          <w:szCs w:val="24"/>
        </w:rPr>
        <w:t>общего собрания</w:t>
      </w:r>
      <w:r w:rsidR="00823E13">
        <w:rPr>
          <w:rFonts w:ascii="Times New Roman" w:hAnsi="Times New Roman" w:cs="Times New Roman"/>
          <w:b/>
          <w:sz w:val="24"/>
          <w:szCs w:val="24"/>
        </w:rPr>
        <w:t xml:space="preserve"> </w:t>
      </w:r>
      <w:r w:rsidR="008615E4">
        <w:rPr>
          <w:rFonts w:ascii="Times New Roman" w:hAnsi="Times New Roman" w:cs="Times New Roman"/>
          <w:b/>
          <w:sz w:val="24"/>
          <w:szCs w:val="24"/>
        </w:rPr>
        <w:t>№1</w:t>
      </w:r>
    </w:p>
    <w:p w14:paraId="6E5CD9DF"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собственников помещений в многоквартирном доме</w:t>
      </w:r>
    </w:p>
    <w:p w14:paraId="7B1F40F6" w14:textId="17323A0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 xml:space="preserve">по адресу: </w:t>
      </w:r>
      <w:r w:rsidR="008615E4">
        <w:rPr>
          <w:rFonts w:ascii="Times New Roman" w:hAnsi="Times New Roman" w:cs="Times New Roman"/>
          <w:b/>
          <w:sz w:val="24"/>
          <w:szCs w:val="24"/>
        </w:rPr>
        <w:t xml:space="preserve">г. Москва, ул. Чистова, д. 16, корп. </w:t>
      </w:r>
      <w:r w:rsidR="00422D1B">
        <w:rPr>
          <w:rFonts w:ascii="Times New Roman" w:hAnsi="Times New Roman" w:cs="Times New Roman"/>
          <w:b/>
          <w:sz w:val="24"/>
          <w:szCs w:val="24"/>
        </w:rPr>
        <w:t>7</w:t>
      </w:r>
    </w:p>
    <w:p w14:paraId="790C0E6E" w14:textId="77777777" w:rsidR="004613F0" w:rsidRPr="0037272D" w:rsidRDefault="004613F0" w:rsidP="00806FE1">
      <w:pPr>
        <w:pStyle w:val="a3"/>
        <w:widowControl w:val="0"/>
        <w:spacing w:line="235" w:lineRule="auto"/>
        <w:rPr>
          <w:rFonts w:ascii="Times New Roman" w:hAnsi="Times New Roman" w:cs="Times New Roman"/>
          <w:sz w:val="24"/>
          <w:szCs w:val="24"/>
        </w:rPr>
      </w:pPr>
    </w:p>
    <w:p w14:paraId="5E9295E8"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Уважаемые СОБСТВЕННИКИ!</w:t>
      </w:r>
    </w:p>
    <w:p w14:paraId="388DE08A" w14:textId="0DCD812D" w:rsidR="004613F0" w:rsidRPr="00FD2A68" w:rsidRDefault="004613F0" w:rsidP="00806FE1">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sz w:val="24"/>
          <w:szCs w:val="24"/>
        </w:rPr>
        <w:t xml:space="preserve">В период с </w:t>
      </w:r>
      <w:r w:rsidR="00180422">
        <w:rPr>
          <w:rFonts w:ascii="Times New Roman" w:hAnsi="Times New Roman" w:cs="Times New Roman"/>
          <w:sz w:val="24"/>
          <w:szCs w:val="24"/>
        </w:rPr>
        <w:t xml:space="preserve">25 мая </w:t>
      </w:r>
      <w:r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Pr="00FD2A68">
        <w:rPr>
          <w:rFonts w:ascii="Times New Roman" w:hAnsi="Times New Roman" w:cs="Times New Roman"/>
          <w:sz w:val="24"/>
          <w:szCs w:val="24"/>
        </w:rPr>
        <w:t xml:space="preserve"> года по </w:t>
      </w:r>
      <w:r w:rsidR="00180422">
        <w:rPr>
          <w:rFonts w:ascii="Times New Roman" w:hAnsi="Times New Roman" w:cs="Times New Roman"/>
          <w:sz w:val="24"/>
          <w:szCs w:val="24"/>
        </w:rPr>
        <w:t>22 августа</w:t>
      </w:r>
      <w:r w:rsidR="0003588A" w:rsidRPr="00FD2A68">
        <w:rPr>
          <w:rFonts w:ascii="Times New Roman" w:hAnsi="Times New Roman" w:cs="Times New Roman"/>
          <w:sz w:val="24"/>
          <w:szCs w:val="24"/>
        </w:rPr>
        <w:t xml:space="preserve"> </w:t>
      </w:r>
      <w:r w:rsidR="006F5C79" w:rsidRPr="00FD2A68">
        <w:rPr>
          <w:rFonts w:ascii="Times New Roman" w:hAnsi="Times New Roman" w:cs="Times New Roman"/>
          <w:sz w:val="24"/>
          <w:szCs w:val="24"/>
        </w:rPr>
        <w:t>2021</w:t>
      </w:r>
      <w:r w:rsidRPr="00FD2A68">
        <w:rPr>
          <w:rFonts w:ascii="Times New Roman" w:hAnsi="Times New Roman" w:cs="Times New Roman"/>
          <w:sz w:val="24"/>
          <w:szCs w:val="24"/>
        </w:rPr>
        <w:t xml:space="preserve"> года </w:t>
      </w:r>
      <w:r w:rsidR="00D33D16" w:rsidRPr="00FD2A68">
        <w:rPr>
          <w:rFonts w:ascii="Times New Roman" w:hAnsi="Times New Roman" w:cs="Times New Roman"/>
          <w:sz w:val="24"/>
          <w:szCs w:val="24"/>
        </w:rPr>
        <w:t xml:space="preserve">будет </w:t>
      </w:r>
      <w:r w:rsidRPr="00FD2A68">
        <w:rPr>
          <w:rFonts w:ascii="Times New Roman" w:hAnsi="Times New Roman" w:cs="Times New Roman"/>
          <w:sz w:val="24"/>
          <w:szCs w:val="24"/>
        </w:rPr>
        <w:t>проводит</w:t>
      </w:r>
      <w:r w:rsidR="00952CDD" w:rsidRPr="00FD2A68">
        <w:rPr>
          <w:rFonts w:ascii="Times New Roman" w:hAnsi="Times New Roman" w:cs="Times New Roman"/>
          <w:sz w:val="24"/>
          <w:szCs w:val="24"/>
        </w:rPr>
        <w:t>ь</w:t>
      </w:r>
      <w:r w:rsidRPr="00FD2A68">
        <w:rPr>
          <w:rFonts w:ascii="Times New Roman" w:hAnsi="Times New Roman" w:cs="Times New Roman"/>
          <w:sz w:val="24"/>
          <w:szCs w:val="24"/>
        </w:rPr>
        <w:t xml:space="preserve">ся общее </w:t>
      </w:r>
      <w:r w:rsidR="00177D49">
        <w:rPr>
          <w:rFonts w:ascii="Times New Roman" w:hAnsi="Times New Roman" w:cs="Times New Roman"/>
          <w:sz w:val="24"/>
          <w:szCs w:val="24"/>
        </w:rPr>
        <w:t xml:space="preserve">внеочередное </w:t>
      </w:r>
      <w:r w:rsidRPr="00FD2A68">
        <w:rPr>
          <w:rFonts w:ascii="Times New Roman" w:hAnsi="Times New Roman" w:cs="Times New Roman"/>
          <w:sz w:val="24"/>
          <w:szCs w:val="24"/>
        </w:rPr>
        <w:t>собрание собственников помещений в многоквартирном доме.</w:t>
      </w:r>
    </w:p>
    <w:p w14:paraId="35EBE041" w14:textId="122BF454" w:rsidR="00596A45" w:rsidRPr="00FD2A68" w:rsidRDefault="00596A45" w:rsidP="0003588A">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b/>
          <w:sz w:val="24"/>
          <w:szCs w:val="24"/>
        </w:rPr>
        <w:t>Форма и время проведения</w:t>
      </w:r>
      <w:r w:rsidRPr="00FD2A68">
        <w:rPr>
          <w:rFonts w:ascii="Times New Roman" w:hAnsi="Times New Roman" w:cs="Times New Roman"/>
          <w:sz w:val="24"/>
          <w:szCs w:val="24"/>
        </w:rPr>
        <w:t xml:space="preserve">: </w:t>
      </w:r>
      <w:r w:rsidRPr="00FD2A68">
        <w:rPr>
          <w:rFonts w:ascii="Times New Roman" w:hAnsi="Times New Roman" w:cs="Times New Roman"/>
          <w:sz w:val="24"/>
          <w:szCs w:val="24"/>
          <w:u w:val="single"/>
        </w:rPr>
        <w:t>Собрание очно-заочное</w:t>
      </w:r>
      <w:r w:rsidRPr="00FD2A68">
        <w:rPr>
          <w:rFonts w:ascii="Times New Roman" w:hAnsi="Times New Roman" w:cs="Times New Roman"/>
          <w:sz w:val="24"/>
          <w:szCs w:val="24"/>
        </w:rPr>
        <w:t>, пер</w:t>
      </w:r>
      <w:r w:rsidR="00693433" w:rsidRPr="00FD2A68">
        <w:rPr>
          <w:rFonts w:ascii="Times New Roman" w:hAnsi="Times New Roman" w:cs="Times New Roman"/>
          <w:sz w:val="24"/>
          <w:szCs w:val="24"/>
        </w:rPr>
        <w:t xml:space="preserve">иод проведения, для очной формы </w:t>
      </w:r>
      <w:r w:rsidR="00180422">
        <w:rPr>
          <w:rFonts w:ascii="Times New Roman" w:hAnsi="Times New Roman" w:cs="Times New Roman"/>
          <w:sz w:val="24"/>
          <w:szCs w:val="24"/>
        </w:rPr>
        <w:t>25 мая</w:t>
      </w:r>
      <w:r w:rsidR="0003588A" w:rsidRPr="00FD2A68">
        <w:rPr>
          <w:rFonts w:ascii="Times New Roman" w:hAnsi="Times New Roman" w:cs="Times New Roman"/>
          <w:sz w:val="24"/>
          <w:szCs w:val="24"/>
        </w:rPr>
        <w:t xml:space="preserve"> </w:t>
      </w:r>
      <w:r w:rsidR="00DD5E2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D33D16" w:rsidRPr="00FD2A68">
        <w:rPr>
          <w:rFonts w:ascii="Times New Roman" w:hAnsi="Times New Roman" w:cs="Times New Roman"/>
          <w:sz w:val="24"/>
          <w:szCs w:val="24"/>
        </w:rPr>
        <w:t xml:space="preserve"> </w:t>
      </w:r>
      <w:r w:rsidR="00984FCC" w:rsidRPr="00FD2A68">
        <w:rPr>
          <w:rFonts w:ascii="Times New Roman" w:hAnsi="Times New Roman" w:cs="Times New Roman"/>
          <w:sz w:val="24"/>
          <w:szCs w:val="24"/>
        </w:rPr>
        <w:t>с</w:t>
      </w:r>
      <w:r w:rsidR="008615E4">
        <w:rPr>
          <w:rFonts w:ascii="Times New Roman" w:hAnsi="Times New Roman" w:cs="Times New Roman"/>
          <w:sz w:val="24"/>
          <w:szCs w:val="24"/>
        </w:rPr>
        <w:t xml:space="preserve"> </w:t>
      </w:r>
      <w:r w:rsidR="00180422">
        <w:rPr>
          <w:rFonts w:ascii="Times New Roman" w:hAnsi="Times New Roman" w:cs="Times New Roman"/>
          <w:sz w:val="24"/>
          <w:szCs w:val="24"/>
        </w:rPr>
        <w:t xml:space="preserve">18 часов 00 минут </w:t>
      </w:r>
      <w:r w:rsidR="00984FCC" w:rsidRPr="00FD2A68">
        <w:rPr>
          <w:rFonts w:ascii="Times New Roman" w:hAnsi="Times New Roman" w:cs="Times New Roman"/>
          <w:sz w:val="24"/>
          <w:szCs w:val="24"/>
        </w:rPr>
        <w:t xml:space="preserve"> </w:t>
      </w:r>
      <w:r w:rsidR="00180422">
        <w:rPr>
          <w:rFonts w:ascii="Times New Roman" w:hAnsi="Times New Roman" w:cs="Times New Roman"/>
          <w:sz w:val="24"/>
          <w:szCs w:val="24"/>
        </w:rPr>
        <w:t>до 19 часов 00 минут</w:t>
      </w:r>
      <w:r w:rsidRPr="00FD2A68">
        <w:rPr>
          <w:rFonts w:ascii="Times New Roman" w:hAnsi="Times New Roman" w:cs="Times New Roman"/>
          <w:sz w:val="24"/>
          <w:szCs w:val="24"/>
        </w:rPr>
        <w:t>,</w:t>
      </w:r>
      <w:r w:rsidR="00500EBD">
        <w:rPr>
          <w:rFonts w:ascii="Times New Roman" w:hAnsi="Times New Roman" w:cs="Times New Roman"/>
          <w:sz w:val="24"/>
          <w:szCs w:val="24"/>
        </w:rPr>
        <w:t xml:space="preserve"> </w:t>
      </w:r>
      <w:r w:rsidR="00D33D16" w:rsidRPr="00FD2A68">
        <w:rPr>
          <w:rFonts w:ascii="Times New Roman" w:hAnsi="Times New Roman" w:cs="Times New Roman"/>
          <w:b/>
          <w:sz w:val="24"/>
          <w:szCs w:val="24"/>
        </w:rPr>
        <w:t>место проведения</w:t>
      </w:r>
      <w:r w:rsidR="00D33D16"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8615E4" w:rsidRPr="008615E4">
        <w:rPr>
          <w:rFonts w:ascii="Times New Roman" w:hAnsi="Times New Roman" w:cs="Times New Roman"/>
          <w:sz w:val="24"/>
          <w:szCs w:val="24"/>
        </w:rPr>
        <w:t>г. Мос</w:t>
      </w:r>
      <w:r w:rsidR="00422D1B">
        <w:rPr>
          <w:rFonts w:ascii="Times New Roman" w:hAnsi="Times New Roman" w:cs="Times New Roman"/>
          <w:sz w:val="24"/>
          <w:szCs w:val="24"/>
        </w:rPr>
        <w:t>ква, ул. Чистова, д. 16, корп. 7</w:t>
      </w:r>
      <w:r w:rsidR="0003588A"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500EBD">
        <w:rPr>
          <w:rFonts w:ascii="Times New Roman" w:hAnsi="Times New Roman" w:cs="Times New Roman"/>
          <w:sz w:val="24"/>
          <w:szCs w:val="24"/>
        </w:rPr>
        <w:t>сдача</w:t>
      </w:r>
      <w:r w:rsidR="00177D49">
        <w:rPr>
          <w:rFonts w:ascii="Times New Roman" w:hAnsi="Times New Roman" w:cs="Times New Roman"/>
          <w:sz w:val="24"/>
          <w:szCs w:val="24"/>
        </w:rPr>
        <w:t xml:space="preserve"> подписанных</w:t>
      </w:r>
      <w:r w:rsidR="00500EBD">
        <w:rPr>
          <w:rFonts w:ascii="Times New Roman" w:hAnsi="Times New Roman" w:cs="Times New Roman"/>
          <w:sz w:val="24"/>
          <w:szCs w:val="24"/>
        </w:rPr>
        <w:t xml:space="preserve"> </w:t>
      </w:r>
      <w:r w:rsidR="00177D49">
        <w:rPr>
          <w:rFonts w:ascii="Times New Roman" w:hAnsi="Times New Roman" w:cs="Times New Roman"/>
          <w:sz w:val="24"/>
          <w:szCs w:val="24"/>
        </w:rPr>
        <w:t xml:space="preserve">решений секретарю собрания  </w:t>
      </w:r>
      <w:r w:rsidRPr="00FD2A68">
        <w:rPr>
          <w:rFonts w:ascii="Times New Roman" w:hAnsi="Times New Roman" w:cs="Times New Roman"/>
          <w:sz w:val="24"/>
          <w:szCs w:val="24"/>
        </w:rPr>
        <w:t xml:space="preserve">для заочной </w:t>
      </w:r>
      <w:r w:rsidR="00DD5E20" w:rsidRPr="00FD2A68">
        <w:rPr>
          <w:rFonts w:ascii="Times New Roman" w:hAnsi="Times New Roman" w:cs="Times New Roman"/>
          <w:sz w:val="24"/>
          <w:szCs w:val="24"/>
        </w:rPr>
        <w:t xml:space="preserve">с </w:t>
      </w:r>
      <w:r w:rsidR="00180422">
        <w:rPr>
          <w:rFonts w:ascii="Times New Roman" w:hAnsi="Times New Roman" w:cs="Times New Roman"/>
          <w:sz w:val="24"/>
          <w:szCs w:val="24"/>
        </w:rPr>
        <w:t xml:space="preserve">26 мая </w:t>
      </w:r>
      <w:r w:rsidR="0003588A" w:rsidRPr="00FD2A68">
        <w:rPr>
          <w:rFonts w:ascii="Times New Roman" w:hAnsi="Times New Roman" w:cs="Times New Roman"/>
          <w:sz w:val="24"/>
          <w:szCs w:val="24"/>
        </w:rPr>
        <w:t xml:space="preserve"> </w:t>
      </w:r>
      <w:r w:rsidR="00C1718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693433" w:rsidRPr="00FD2A68">
        <w:rPr>
          <w:rFonts w:ascii="Times New Roman" w:hAnsi="Times New Roman" w:cs="Times New Roman"/>
          <w:sz w:val="24"/>
          <w:szCs w:val="24"/>
        </w:rPr>
        <w:t xml:space="preserve"> </w:t>
      </w:r>
      <w:r w:rsidRPr="00FD2A68">
        <w:rPr>
          <w:rFonts w:ascii="Times New Roman" w:hAnsi="Times New Roman" w:cs="Times New Roman"/>
          <w:sz w:val="24"/>
          <w:szCs w:val="24"/>
        </w:rPr>
        <w:t xml:space="preserve">по </w:t>
      </w:r>
      <w:r w:rsidR="00180422">
        <w:rPr>
          <w:rFonts w:ascii="Times New Roman" w:hAnsi="Times New Roman" w:cs="Times New Roman"/>
          <w:sz w:val="24"/>
          <w:szCs w:val="24"/>
        </w:rPr>
        <w:t>22 августа</w:t>
      </w:r>
      <w:r w:rsidR="0003588A" w:rsidRPr="00FD2A68">
        <w:rPr>
          <w:rFonts w:ascii="Times New Roman" w:hAnsi="Times New Roman" w:cs="Times New Roman"/>
          <w:sz w:val="24"/>
          <w:szCs w:val="24"/>
        </w:rPr>
        <w:t xml:space="preserve"> </w:t>
      </w:r>
      <w:r w:rsidR="00693433" w:rsidRPr="00FD2A68">
        <w:rPr>
          <w:rFonts w:ascii="Times New Roman" w:hAnsi="Times New Roman" w:cs="Times New Roman"/>
          <w:sz w:val="24"/>
          <w:szCs w:val="24"/>
        </w:rPr>
        <w:t>202</w:t>
      </w:r>
      <w:r w:rsidR="006F5C79" w:rsidRPr="00FD2A68">
        <w:rPr>
          <w:rFonts w:ascii="Times New Roman" w:hAnsi="Times New Roman" w:cs="Times New Roman"/>
          <w:sz w:val="24"/>
          <w:szCs w:val="24"/>
        </w:rPr>
        <w:t>1</w:t>
      </w:r>
      <w:r w:rsidR="00693433" w:rsidRPr="00FD2A68">
        <w:rPr>
          <w:rFonts w:ascii="Times New Roman" w:hAnsi="Times New Roman" w:cs="Times New Roman"/>
          <w:sz w:val="24"/>
          <w:szCs w:val="24"/>
        </w:rPr>
        <w:t xml:space="preserve"> года </w:t>
      </w:r>
      <w:r w:rsidRPr="00FD2A68">
        <w:rPr>
          <w:rFonts w:ascii="Times New Roman" w:hAnsi="Times New Roman" w:cs="Times New Roman"/>
          <w:sz w:val="24"/>
          <w:szCs w:val="24"/>
        </w:rPr>
        <w:t xml:space="preserve">(сдача подписанных решений </w:t>
      </w:r>
      <w:r w:rsidR="0003588A" w:rsidRPr="00FD2A68">
        <w:rPr>
          <w:rFonts w:ascii="Times New Roman" w:hAnsi="Times New Roman" w:cs="Times New Roman"/>
          <w:sz w:val="24"/>
          <w:szCs w:val="24"/>
        </w:rPr>
        <w:t xml:space="preserve">по адресу: </w:t>
      </w:r>
      <w:r w:rsidR="00F249A8" w:rsidRPr="00F249A8">
        <w:rPr>
          <w:rFonts w:ascii="Times New Roman" w:eastAsia="Calibri" w:hAnsi="Times New Roman" w:cs="Times New Roman"/>
          <w:sz w:val="24"/>
          <w:szCs w:val="24"/>
        </w:rPr>
        <w:t xml:space="preserve">г. Москва, ул. Чистова, д. 16, </w:t>
      </w:r>
      <w:r w:rsidR="00EB7E79" w:rsidRPr="00EB7E79">
        <w:rPr>
          <w:rFonts w:ascii="Times New Roman" w:eastAsia="Calibri" w:hAnsi="Times New Roman" w:cs="Times New Roman"/>
          <w:sz w:val="24"/>
          <w:szCs w:val="24"/>
        </w:rPr>
        <w:t>корп. 2 пом. 5 (помещение управляющей компании)</w:t>
      </w:r>
    </w:p>
    <w:p w14:paraId="3506FA73" w14:textId="77777777" w:rsidR="00C17180" w:rsidRPr="0037272D" w:rsidRDefault="00C17180" w:rsidP="00806FE1">
      <w:pPr>
        <w:pStyle w:val="a3"/>
        <w:widowControl w:val="0"/>
        <w:spacing w:line="235" w:lineRule="auto"/>
        <w:jc w:val="both"/>
        <w:rPr>
          <w:rFonts w:ascii="Times New Roman" w:hAnsi="Times New Roman" w:cs="Times New Roman"/>
          <w:b/>
          <w:sz w:val="24"/>
          <w:szCs w:val="24"/>
        </w:rPr>
      </w:pPr>
    </w:p>
    <w:p w14:paraId="67C2E9A3" w14:textId="77777777" w:rsidR="004613F0" w:rsidRPr="0037272D" w:rsidRDefault="004613F0" w:rsidP="00806FE1">
      <w:pPr>
        <w:pStyle w:val="a3"/>
        <w:widowControl w:val="0"/>
        <w:spacing w:line="235" w:lineRule="auto"/>
        <w:ind w:firstLine="708"/>
        <w:jc w:val="both"/>
        <w:rPr>
          <w:rFonts w:ascii="Times New Roman" w:hAnsi="Times New Roman" w:cs="Times New Roman"/>
          <w:sz w:val="24"/>
          <w:szCs w:val="24"/>
          <w:u w:val="single"/>
        </w:rPr>
      </w:pPr>
      <w:r w:rsidRPr="0037272D">
        <w:rPr>
          <w:rFonts w:ascii="Times New Roman" w:hAnsi="Times New Roman" w:cs="Times New Roman"/>
          <w:b/>
          <w:sz w:val="24"/>
          <w:szCs w:val="24"/>
        </w:rPr>
        <w:t>Инициатор общего собрания</w:t>
      </w:r>
      <w:r w:rsidR="00C17180" w:rsidRPr="0037272D">
        <w:rPr>
          <w:rFonts w:ascii="Times New Roman" w:hAnsi="Times New Roman" w:cs="Times New Roman"/>
          <w:sz w:val="24"/>
          <w:szCs w:val="24"/>
        </w:rPr>
        <w:t xml:space="preserve">: </w:t>
      </w:r>
      <w:r w:rsidR="0037272D">
        <w:rPr>
          <w:rFonts w:ascii="Times New Roman" w:hAnsi="Times New Roman" w:cs="Times New Roman"/>
          <w:sz w:val="24"/>
          <w:szCs w:val="24"/>
        </w:rPr>
        <w:t xml:space="preserve">управляющая организация </w:t>
      </w:r>
      <w:r w:rsidR="0037272D" w:rsidRPr="0037272D">
        <w:rPr>
          <w:rFonts w:ascii="Times New Roman" w:hAnsi="Times New Roman" w:cs="Times New Roman"/>
          <w:sz w:val="24"/>
          <w:szCs w:val="24"/>
        </w:rPr>
        <w:t>ООО «</w:t>
      </w:r>
      <w:r w:rsidR="00F249A8">
        <w:rPr>
          <w:rFonts w:ascii="Times New Roman" w:hAnsi="Times New Roman" w:cs="Times New Roman"/>
          <w:sz w:val="24"/>
          <w:szCs w:val="24"/>
        </w:rPr>
        <w:t>Волжская-1</w:t>
      </w:r>
      <w:r w:rsidR="0037272D" w:rsidRPr="0037272D">
        <w:rPr>
          <w:rFonts w:ascii="Times New Roman" w:hAnsi="Times New Roman" w:cs="Times New Roman"/>
          <w:sz w:val="24"/>
          <w:szCs w:val="24"/>
        </w:rPr>
        <w:t xml:space="preserve">» (ИНН </w:t>
      </w:r>
      <w:r w:rsidR="00F249A8">
        <w:rPr>
          <w:rFonts w:ascii="Times New Roman" w:hAnsi="Times New Roman" w:cs="Times New Roman"/>
          <w:sz w:val="24"/>
          <w:szCs w:val="24"/>
        </w:rPr>
        <w:t>7716767709</w:t>
      </w:r>
      <w:r w:rsidR="0037272D" w:rsidRPr="0037272D">
        <w:rPr>
          <w:rFonts w:ascii="Times New Roman" w:hAnsi="Times New Roman" w:cs="Times New Roman"/>
          <w:sz w:val="24"/>
          <w:szCs w:val="24"/>
        </w:rPr>
        <w:t>)</w:t>
      </w:r>
    </w:p>
    <w:p w14:paraId="3B8A0694" w14:textId="77777777" w:rsidR="005850E4" w:rsidRDefault="005850E4" w:rsidP="005850E4">
      <w:pPr>
        <w:pStyle w:val="a3"/>
        <w:widowControl w:val="0"/>
        <w:spacing w:line="235" w:lineRule="auto"/>
        <w:ind w:firstLine="708"/>
        <w:jc w:val="both"/>
        <w:rPr>
          <w:rFonts w:ascii="Times New Roman" w:hAnsi="Times New Roman" w:cs="Times New Roman"/>
          <w:b/>
          <w:sz w:val="24"/>
          <w:szCs w:val="24"/>
        </w:rPr>
      </w:pPr>
      <w:r w:rsidRPr="0037272D">
        <w:rPr>
          <w:rFonts w:ascii="Times New Roman" w:hAnsi="Times New Roman" w:cs="Times New Roman"/>
          <w:b/>
          <w:sz w:val="24"/>
          <w:szCs w:val="24"/>
        </w:rPr>
        <w:t>ПОВЕСТКА ДНЯ:</w:t>
      </w:r>
    </w:p>
    <w:p w14:paraId="392B38FA" w14:textId="451DFB56" w:rsidR="005850E4" w:rsidRDefault="005850E4" w:rsidP="00507C4D">
      <w:pPr>
        <w:pStyle w:val="a3"/>
        <w:widowControl w:val="0"/>
        <w:numPr>
          <w:ilvl w:val="0"/>
          <w:numId w:val="3"/>
        </w:numPr>
        <w:spacing w:line="235" w:lineRule="auto"/>
        <w:jc w:val="both"/>
        <w:rPr>
          <w:rFonts w:ascii="Times New Roman" w:hAnsi="Times New Roman" w:cs="Times New Roman"/>
          <w:sz w:val="24"/>
          <w:szCs w:val="24"/>
        </w:rPr>
      </w:pPr>
      <w:r w:rsidRPr="0037272D">
        <w:rPr>
          <w:rFonts w:ascii="Times New Roman" w:hAnsi="Times New Roman" w:cs="Times New Roman"/>
          <w:sz w:val="24"/>
          <w:szCs w:val="24"/>
        </w:rPr>
        <w:t>Процедурные вопросы: избрание председателя и секретаря общего собрания, избрание счетной комиссии.</w:t>
      </w:r>
    </w:p>
    <w:p w14:paraId="58DAC872" w14:textId="6A326F83"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Совета МКД.</w:t>
      </w:r>
    </w:p>
    <w:p w14:paraId="1766281F" w14:textId="5F078C74"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Председателя Совета МКД.</w:t>
      </w:r>
    </w:p>
    <w:p w14:paraId="3247CDA9" w14:textId="300EDBCE" w:rsidR="005850E4" w:rsidRPr="00507C4D" w:rsidRDefault="00507C4D" w:rsidP="00507C4D">
      <w:pPr>
        <w:pStyle w:val="a3"/>
        <w:widowControl w:val="0"/>
        <w:spacing w:line="235"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850E4" w:rsidRPr="00944E10">
        <w:rPr>
          <w:rFonts w:ascii="Times New Roman" w:hAnsi="Times New Roman" w:cs="Times New Roman"/>
          <w:color w:val="000000" w:themeColor="text1"/>
          <w:sz w:val="24"/>
          <w:szCs w:val="24"/>
        </w:rPr>
        <w:tab/>
        <w:t xml:space="preserve">Определение размера расходов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Объем коммунальной услуги в размере превышения объема коммунальной </w:t>
      </w:r>
      <w:r w:rsidR="005850E4" w:rsidRPr="00457973">
        <w:rPr>
          <w:rFonts w:ascii="Times New Roman" w:hAnsi="Times New Roman" w:cs="Times New Roman"/>
          <w:color w:val="000000" w:themeColor="text1"/>
          <w:sz w:val="24"/>
          <w:szCs w:val="24"/>
        </w:rPr>
        <w:t>услуги, предоставленной на содержание общего имущества, определенный исходя и</w:t>
      </w:r>
      <w:r w:rsidR="005850E4">
        <w:rPr>
          <w:rFonts w:ascii="Times New Roman" w:hAnsi="Times New Roman" w:cs="Times New Roman"/>
          <w:color w:val="000000" w:themeColor="text1"/>
          <w:sz w:val="24"/>
          <w:szCs w:val="24"/>
        </w:rPr>
        <w:t>з показаний коллективного (обще</w:t>
      </w:r>
      <w:r w:rsidR="005850E4" w:rsidRPr="00457973">
        <w:rPr>
          <w:rFonts w:ascii="Times New Roman" w:hAnsi="Times New Roman" w:cs="Times New Roman"/>
          <w:color w:val="000000" w:themeColor="text1"/>
          <w:sz w:val="24"/>
          <w:szCs w:val="24"/>
        </w:rPr>
        <w:t>домового) прибора учета, над объемом, рассчитанным исходя из нормативов потребления коммунальной услуги, предоставленной на содержание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584D0DB0" w14:textId="49E438A3" w:rsidR="005850E4" w:rsidRDefault="00507C4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sidR="00AA3140" w:rsidRPr="00AA3140">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согласовывать от имени собственников размещение дополнительного оборудования на общем имуществе дома</w:t>
      </w:r>
      <w:r w:rsidR="005850E4">
        <w:rPr>
          <w:rFonts w:ascii="Times New Roman" w:hAnsi="Times New Roman" w:cs="Times New Roman"/>
          <w:sz w:val="24"/>
          <w:szCs w:val="24"/>
        </w:rPr>
        <w:t>.</w:t>
      </w:r>
    </w:p>
    <w:p w14:paraId="1F12EF08" w14:textId="172D0ECA"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сдавать в аренду за плату нежилые помещения, слаботочные сети, фасады зданий под размещение рекламных вывесок, кровлю под размещение радиотрансляционных станций сотовых операторов, прочее имущество (без нарушения его целевого назначения), принадлежащее собственникам на праве общедолевой собственности, с определением стоимости путем запроса коммерческих предложений и выбора арендатора с наиболее выгодным для собственников предложением. Полученные денежные средства по заключенным управляющей организацией договорам направлять на содержание общего имущества.</w:t>
      </w:r>
      <w:r w:rsidR="00500EBD">
        <w:rPr>
          <w:rFonts w:ascii="Times New Roman" w:hAnsi="Times New Roman" w:cs="Times New Roman"/>
          <w:sz w:val="24"/>
          <w:szCs w:val="24"/>
        </w:rPr>
        <w:t xml:space="preserve"> 20% от вырученных денежных средств являются прибылью управляющей организации.</w:t>
      </w:r>
    </w:p>
    <w:p w14:paraId="3468D46F" w14:textId="6BB55B73"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жилищно-коммунального хозяйства (</w:t>
      </w:r>
      <w:r w:rsidR="005850E4">
        <w:rPr>
          <w:rFonts w:ascii="Times New Roman" w:hAnsi="Times New Roman" w:cs="Times New Roman"/>
          <w:sz w:val="24"/>
          <w:szCs w:val="24"/>
        </w:rPr>
        <w:t>далее — система</w:t>
      </w:r>
      <w:r w:rsidR="005850E4" w:rsidRPr="0037272D">
        <w:rPr>
          <w:rFonts w:ascii="Times New Roman" w:hAnsi="Times New Roman" w:cs="Times New Roman"/>
          <w:sz w:val="24"/>
          <w:szCs w:val="24"/>
        </w:rPr>
        <w:t>)</w:t>
      </w:r>
      <w:r w:rsidR="005850E4">
        <w:rPr>
          <w:rFonts w:ascii="Times New Roman" w:hAnsi="Times New Roman" w:cs="Times New Roman"/>
          <w:sz w:val="24"/>
          <w:szCs w:val="24"/>
        </w:rPr>
        <w:t>.</w:t>
      </w:r>
    </w:p>
    <w:p w14:paraId="34AA6796" w14:textId="4729956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5850E4">
        <w:rPr>
          <w:rFonts w:ascii="Times New Roman" w:hAnsi="Times New Roman" w:cs="Times New Roman"/>
          <w:sz w:val="24"/>
          <w:szCs w:val="24"/>
        </w:rPr>
        <w:t>.</w:t>
      </w:r>
      <w:r w:rsidR="005850E4">
        <w:rPr>
          <w:rFonts w:ascii="Times New Roman" w:hAnsi="Times New Roman" w:cs="Times New Roman"/>
          <w:sz w:val="24"/>
          <w:szCs w:val="24"/>
        </w:rPr>
        <w:tab/>
        <w:t>Определение лица</w:t>
      </w:r>
      <w:r w:rsidR="005850E4" w:rsidRPr="0037272D">
        <w:rPr>
          <w:rFonts w:ascii="Times New Roman" w:hAnsi="Times New Roman" w:cs="Times New Roman"/>
          <w:sz w:val="24"/>
          <w:szCs w:val="24"/>
        </w:rPr>
        <w:t xml:space="preserve">, которое от имени собственников помещений в многоквартирном доме </w:t>
      </w:r>
      <w:r w:rsidR="005850E4" w:rsidRPr="00C07AD4">
        <w:rPr>
          <w:rFonts w:ascii="Times New Roman" w:hAnsi="Times New Roman" w:cs="Times New Roman"/>
          <w:sz w:val="24"/>
          <w:szCs w:val="24"/>
        </w:rPr>
        <w:t xml:space="preserve">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 </w:t>
      </w:r>
      <w:r w:rsidR="00823E13" w:rsidRPr="00C07AD4">
        <w:rPr>
          <w:rFonts w:ascii="Times New Roman" w:hAnsi="Times New Roman" w:cs="Times New Roman"/>
          <w:sz w:val="24"/>
          <w:szCs w:val="24"/>
        </w:rPr>
        <w:t>ООО «Волжская-1» (ИНН 7716767709)</w:t>
      </w:r>
      <w:r w:rsidR="005850E4" w:rsidRPr="00C07AD4">
        <w:rPr>
          <w:rFonts w:ascii="Times New Roman" w:hAnsi="Times New Roman" w:cs="Times New Roman"/>
          <w:sz w:val="24"/>
          <w:szCs w:val="24"/>
        </w:rPr>
        <w:t>.</w:t>
      </w:r>
    </w:p>
    <w:p w14:paraId="0854C75A" w14:textId="39DE3DD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 xml:space="preserve">Утверждение порядка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в рабочие дни с 09:00 до 17:00 в помещении офиса управляющей организации по адресу </w:t>
      </w:r>
      <w:r w:rsidR="00C07AD4" w:rsidRPr="00C07AD4">
        <w:rPr>
          <w:rFonts w:ascii="Times New Roman" w:hAnsi="Times New Roman" w:cs="Times New Roman"/>
          <w:sz w:val="24"/>
          <w:szCs w:val="24"/>
        </w:rPr>
        <w:t>г. Москва, ул. Чистова, д. 16, корп. 2 пом. 5</w:t>
      </w:r>
      <w:r w:rsidR="005850E4" w:rsidRPr="00C07AD4">
        <w:rPr>
          <w:rFonts w:ascii="Times New Roman" w:hAnsi="Times New Roman" w:cs="Times New Roman"/>
          <w:sz w:val="24"/>
          <w:szCs w:val="24"/>
        </w:rPr>
        <w:t>.</w:t>
      </w:r>
    </w:p>
    <w:p w14:paraId="377083B7" w14:textId="4F19D11B" w:rsidR="005850E4" w:rsidRPr="00C07AD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0</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7279C9E9" w14:textId="7AB535E2" w:rsidR="005850E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1</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Утверждение методики подсчета голосов ОСС: один кв.м площади помещения приравнивается к одному голосу.</w:t>
      </w:r>
    </w:p>
    <w:p w14:paraId="1D514B71" w14:textId="069ACE56" w:rsidR="005D60B0" w:rsidRPr="005D60B0" w:rsidRDefault="00A61F5A" w:rsidP="005D60B0">
      <w:pPr>
        <w:pStyle w:val="a3"/>
        <w:widowControl w:val="0"/>
        <w:spacing w:line="235" w:lineRule="auto"/>
        <w:ind w:firstLine="708"/>
        <w:jc w:val="both"/>
        <w:rPr>
          <w:rFonts w:ascii="Times New Roman" w:hAnsi="Times New Roman" w:cs="Times New Roman"/>
          <w:sz w:val="24"/>
          <w:szCs w:val="24"/>
        </w:rPr>
      </w:pPr>
      <w:r w:rsidRPr="00507C4D">
        <w:rPr>
          <w:rFonts w:ascii="Times New Roman" w:hAnsi="Times New Roman" w:cs="Times New Roman"/>
          <w:sz w:val="24"/>
          <w:szCs w:val="24"/>
        </w:rPr>
        <w:lastRenderedPageBreak/>
        <w:t>1</w:t>
      </w:r>
      <w:r w:rsidR="00B807FF">
        <w:rPr>
          <w:rFonts w:ascii="Times New Roman" w:hAnsi="Times New Roman" w:cs="Times New Roman"/>
          <w:sz w:val="24"/>
          <w:szCs w:val="24"/>
        </w:rPr>
        <w:t>2</w:t>
      </w:r>
      <w:r w:rsidRPr="00507C4D">
        <w:rPr>
          <w:rFonts w:ascii="Times New Roman" w:hAnsi="Times New Roman" w:cs="Times New Roman"/>
          <w:sz w:val="24"/>
          <w:szCs w:val="24"/>
        </w:rPr>
        <w:t xml:space="preserve">. </w:t>
      </w:r>
      <w:r w:rsidR="005D60B0" w:rsidRPr="005D60B0">
        <w:rPr>
          <w:rFonts w:ascii="Times New Roman" w:hAnsi="Times New Roman" w:cs="Times New Roman"/>
          <w:sz w:val="24"/>
          <w:szCs w:val="24"/>
        </w:rPr>
        <w:t>Включение в перечень работ и услуг по договору управления дополнительной услуги «Консьерж». Утверждение перечня обязанностей консьержа (должностной инструкции); графика его работы; стоимости услуг консьержа и источников</w:t>
      </w:r>
      <w:r w:rsidR="005D60B0">
        <w:rPr>
          <w:rFonts w:ascii="Times New Roman" w:hAnsi="Times New Roman" w:cs="Times New Roman"/>
          <w:sz w:val="24"/>
          <w:szCs w:val="24"/>
        </w:rPr>
        <w:t xml:space="preserve"> финансирования: из расчета 13,21</w:t>
      </w:r>
      <w:r w:rsidR="005D60B0" w:rsidRPr="005D60B0">
        <w:rPr>
          <w:rFonts w:ascii="Times New Roman" w:hAnsi="Times New Roman" w:cs="Times New Roman"/>
          <w:sz w:val="24"/>
          <w:szCs w:val="24"/>
        </w:rPr>
        <w:t xml:space="preserve"> руб. с кв. м площади</w:t>
      </w:r>
      <w:r w:rsidR="005D60B0">
        <w:rPr>
          <w:rFonts w:ascii="Times New Roman" w:hAnsi="Times New Roman" w:cs="Times New Roman"/>
          <w:sz w:val="24"/>
          <w:szCs w:val="24"/>
        </w:rPr>
        <w:t xml:space="preserve"> помещения</w:t>
      </w:r>
      <w:r w:rsidR="005D60B0" w:rsidRPr="005D60B0">
        <w:rPr>
          <w:rFonts w:ascii="Times New Roman" w:hAnsi="Times New Roman" w:cs="Times New Roman"/>
          <w:sz w:val="24"/>
          <w:szCs w:val="24"/>
        </w:rPr>
        <w:t xml:space="preserve"> или из расчета </w:t>
      </w:r>
      <w:r w:rsidR="005D60B0">
        <w:rPr>
          <w:rFonts w:ascii="Times New Roman" w:hAnsi="Times New Roman" w:cs="Times New Roman"/>
          <w:sz w:val="24"/>
          <w:szCs w:val="24"/>
        </w:rPr>
        <w:t>971,61</w:t>
      </w:r>
      <w:r w:rsidR="005D60B0" w:rsidRPr="005D60B0">
        <w:rPr>
          <w:rFonts w:ascii="Times New Roman" w:hAnsi="Times New Roman" w:cs="Times New Roman"/>
          <w:sz w:val="24"/>
          <w:szCs w:val="24"/>
        </w:rPr>
        <w:t xml:space="preserve"> руб. с</w:t>
      </w:r>
      <w:r w:rsidR="005D60B0">
        <w:rPr>
          <w:rFonts w:ascii="Times New Roman" w:hAnsi="Times New Roman" w:cs="Times New Roman"/>
          <w:sz w:val="24"/>
          <w:szCs w:val="24"/>
        </w:rPr>
        <w:t xml:space="preserve"> помещения</w:t>
      </w:r>
      <w:r w:rsidR="005D60B0" w:rsidRPr="005D60B0">
        <w:rPr>
          <w:rFonts w:ascii="Times New Roman" w:hAnsi="Times New Roman" w:cs="Times New Roman"/>
          <w:sz w:val="24"/>
          <w:szCs w:val="24"/>
        </w:rPr>
        <w:t xml:space="preserve"> вне зависимости от площади; поручить заключение трудового договора либо договора оказания услуг со сторонней организацией управляющей организации, включить оплату дополнительной услуги «Консьерж»  отдельной строкой в платежный документ.</w:t>
      </w:r>
    </w:p>
    <w:p w14:paraId="184C05F5" w14:textId="4D1666A9" w:rsidR="005F42A5" w:rsidRPr="005D60B0" w:rsidRDefault="005D60B0" w:rsidP="005D60B0">
      <w:pPr>
        <w:pStyle w:val="a3"/>
        <w:widowControl w:val="0"/>
        <w:spacing w:line="235" w:lineRule="auto"/>
        <w:ind w:firstLine="708"/>
        <w:jc w:val="both"/>
        <w:rPr>
          <w:rFonts w:ascii="Times New Roman" w:hAnsi="Times New Roman" w:cs="Times New Roman"/>
          <w:sz w:val="20"/>
          <w:szCs w:val="20"/>
        </w:rPr>
      </w:pPr>
      <w:r w:rsidRPr="005D60B0">
        <w:rPr>
          <w:rFonts w:ascii="Times New Roman" w:hAnsi="Times New Roman" w:cs="Times New Roman"/>
          <w:sz w:val="24"/>
          <w:szCs w:val="24"/>
        </w:rPr>
        <w:t xml:space="preserve">* </w:t>
      </w:r>
      <w:r w:rsidRPr="005D60B0">
        <w:rPr>
          <w:rFonts w:ascii="Times New Roman" w:hAnsi="Times New Roman" w:cs="Times New Roman"/>
          <w:sz w:val="20"/>
          <w:szCs w:val="20"/>
        </w:rPr>
        <w:t>Выбор конкретного вариант оплаты будет сделан, на основании мнения большинства проголосовавших.</w:t>
      </w:r>
    </w:p>
    <w:p w14:paraId="20C5F924" w14:textId="6F89B9D0" w:rsidR="00F66ED1" w:rsidRPr="005F42A5" w:rsidRDefault="00B807FF" w:rsidP="005F42A5">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F66ED1">
        <w:rPr>
          <w:rFonts w:ascii="Times New Roman" w:hAnsi="Times New Roman" w:cs="Times New Roman"/>
          <w:sz w:val="24"/>
          <w:szCs w:val="24"/>
        </w:rPr>
        <w:t xml:space="preserve">. </w:t>
      </w:r>
      <w:r w:rsidR="00055525" w:rsidRPr="00055525">
        <w:rPr>
          <w:rFonts w:ascii="Times New Roman" w:hAnsi="Times New Roman" w:cs="Times New Roman"/>
          <w:sz w:val="24"/>
          <w:szCs w:val="24"/>
        </w:rPr>
        <w:t xml:space="preserve">Утверждение сметы расходов (выбор коммерческого предложения с наименьшей стоимостью), не превышающей 100 000 рублей, 00 копеек, на обустройство комнаты консьержа с установкой разового сбора в размере </w:t>
      </w:r>
      <w:r w:rsidR="00422D1B">
        <w:rPr>
          <w:rFonts w:ascii="Times New Roman" w:hAnsi="Times New Roman" w:cs="Times New Roman"/>
          <w:sz w:val="24"/>
          <w:szCs w:val="24"/>
        </w:rPr>
        <w:t>17,00</w:t>
      </w:r>
      <w:r w:rsidR="00055525" w:rsidRPr="00055525">
        <w:rPr>
          <w:rFonts w:ascii="Times New Roman" w:hAnsi="Times New Roman" w:cs="Times New Roman"/>
          <w:sz w:val="24"/>
          <w:szCs w:val="24"/>
        </w:rPr>
        <w:t xml:space="preserve"> руб. с кв. м площади</w:t>
      </w:r>
      <w:r w:rsidR="00082AD7">
        <w:rPr>
          <w:rFonts w:ascii="Times New Roman" w:hAnsi="Times New Roman" w:cs="Times New Roman"/>
          <w:sz w:val="24"/>
          <w:szCs w:val="24"/>
        </w:rPr>
        <w:t xml:space="preserve"> помещения</w:t>
      </w:r>
      <w:r w:rsidR="00055525" w:rsidRPr="00055525">
        <w:rPr>
          <w:rFonts w:ascii="Times New Roman" w:hAnsi="Times New Roman" w:cs="Times New Roman"/>
          <w:sz w:val="24"/>
          <w:szCs w:val="24"/>
        </w:rPr>
        <w:t xml:space="preserve"> с включением указанного сбора отдельной строкой в платежный документ.</w:t>
      </w:r>
    </w:p>
    <w:p w14:paraId="6743A7C2" w14:textId="7169F486" w:rsidR="0010654C" w:rsidRDefault="00B807FF"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10654C" w:rsidRPr="00507C4D">
        <w:rPr>
          <w:rFonts w:ascii="Times New Roman" w:hAnsi="Times New Roman" w:cs="Times New Roman"/>
          <w:sz w:val="24"/>
          <w:szCs w:val="24"/>
        </w:rPr>
        <w:t xml:space="preserve">. </w:t>
      </w:r>
      <w:r w:rsidR="00E339DB">
        <w:rPr>
          <w:rFonts w:ascii="Times New Roman" w:hAnsi="Times New Roman" w:cs="Times New Roman"/>
          <w:sz w:val="24"/>
          <w:szCs w:val="24"/>
        </w:rPr>
        <w:t>Утвер</w:t>
      </w:r>
      <w:r w:rsidR="00F66ED1">
        <w:rPr>
          <w:rFonts w:ascii="Times New Roman" w:hAnsi="Times New Roman" w:cs="Times New Roman"/>
          <w:sz w:val="24"/>
          <w:szCs w:val="24"/>
        </w:rPr>
        <w:t>ждение</w:t>
      </w:r>
      <w:r w:rsidR="0010654C" w:rsidRPr="00507C4D">
        <w:rPr>
          <w:rFonts w:ascii="Times New Roman" w:hAnsi="Times New Roman" w:cs="Times New Roman"/>
          <w:sz w:val="24"/>
          <w:szCs w:val="24"/>
        </w:rPr>
        <w:t xml:space="preserve"> установк</w:t>
      </w:r>
      <w:r w:rsidR="00F66ED1">
        <w:rPr>
          <w:rFonts w:ascii="Times New Roman" w:hAnsi="Times New Roman" w:cs="Times New Roman"/>
          <w:sz w:val="24"/>
          <w:szCs w:val="24"/>
        </w:rPr>
        <w:t>и</w:t>
      </w:r>
      <w:r w:rsidR="00E339DB">
        <w:rPr>
          <w:rFonts w:ascii="Times New Roman" w:hAnsi="Times New Roman" w:cs="Times New Roman"/>
          <w:sz w:val="24"/>
          <w:szCs w:val="24"/>
        </w:rPr>
        <w:t xml:space="preserve"> дополнительной кнопки вызова</w:t>
      </w:r>
      <w:r w:rsidR="0010654C" w:rsidRPr="00507C4D">
        <w:rPr>
          <w:rFonts w:ascii="Times New Roman" w:hAnsi="Times New Roman" w:cs="Times New Roman"/>
          <w:sz w:val="24"/>
          <w:szCs w:val="24"/>
        </w:rPr>
        <w:t xml:space="preserve"> на лифт</w:t>
      </w:r>
      <w:r w:rsidR="00E339DB">
        <w:rPr>
          <w:rFonts w:ascii="Times New Roman" w:hAnsi="Times New Roman" w:cs="Times New Roman"/>
          <w:sz w:val="24"/>
          <w:szCs w:val="24"/>
        </w:rPr>
        <w:t xml:space="preserve"> с определением стоимости работ согласно коммерческому предложению с разовой оплатой указанной услуги в размере </w:t>
      </w:r>
      <w:r w:rsidR="00AA3140">
        <w:rPr>
          <w:rFonts w:ascii="Times New Roman" w:hAnsi="Times New Roman" w:cs="Times New Roman"/>
          <w:sz w:val="24"/>
          <w:szCs w:val="24"/>
        </w:rPr>
        <w:t>3,87</w:t>
      </w:r>
      <w:r w:rsidR="00E339DB">
        <w:rPr>
          <w:rFonts w:ascii="Times New Roman" w:hAnsi="Times New Roman" w:cs="Times New Roman"/>
          <w:sz w:val="24"/>
          <w:szCs w:val="24"/>
        </w:rPr>
        <w:t xml:space="preserve"> руб. с кв. м площади</w:t>
      </w:r>
      <w:r w:rsidR="00082AD7">
        <w:rPr>
          <w:rFonts w:ascii="Times New Roman" w:hAnsi="Times New Roman" w:cs="Times New Roman"/>
          <w:sz w:val="24"/>
          <w:szCs w:val="24"/>
        </w:rPr>
        <w:t xml:space="preserve"> помещения</w:t>
      </w:r>
      <w:r w:rsidR="00F66ED1">
        <w:rPr>
          <w:rFonts w:ascii="Times New Roman" w:hAnsi="Times New Roman" w:cs="Times New Roman"/>
          <w:sz w:val="24"/>
          <w:szCs w:val="24"/>
        </w:rPr>
        <w:t xml:space="preserve"> и включением указанного сбора отдельной строкой в платежный документ</w:t>
      </w:r>
      <w:r w:rsidR="00AA3140">
        <w:rPr>
          <w:rFonts w:ascii="Times New Roman" w:hAnsi="Times New Roman" w:cs="Times New Roman"/>
          <w:sz w:val="24"/>
          <w:szCs w:val="24"/>
        </w:rPr>
        <w:t>.</w:t>
      </w:r>
    </w:p>
    <w:p w14:paraId="392B1758" w14:textId="0A241698" w:rsidR="00AA3140" w:rsidRDefault="00AA3140"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15. Утверждение сезонной выкладки грязезащитных ковров из расчета стоимости данной услуги в размере 0,36 руб. с кв. м площади</w:t>
      </w:r>
      <w:r w:rsidR="00082AD7">
        <w:rPr>
          <w:rFonts w:ascii="Times New Roman" w:hAnsi="Times New Roman" w:cs="Times New Roman"/>
          <w:sz w:val="24"/>
          <w:szCs w:val="24"/>
        </w:rPr>
        <w:t xml:space="preserve"> помещения</w:t>
      </w:r>
      <w:r>
        <w:rPr>
          <w:rFonts w:ascii="Times New Roman" w:hAnsi="Times New Roman" w:cs="Times New Roman"/>
          <w:sz w:val="24"/>
          <w:szCs w:val="24"/>
        </w:rPr>
        <w:t>.</w:t>
      </w:r>
    </w:p>
    <w:p w14:paraId="07F61CAF" w14:textId="76FE3629" w:rsidR="00AA3140" w:rsidRDefault="00AA3140"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9B4906" w:rsidRPr="009B4906">
        <w:rPr>
          <w:rFonts w:ascii="Times New Roman" w:hAnsi="Times New Roman" w:cs="Times New Roman"/>
          <w:sz w:val="24"/>
          <w:szCs w:val="24"/>
        </w:rPr>
        <w:t xml:space="preserve">Предоставление разрешения управляющей организации ежегодно индексировать размер платы за </w:t>
      </w:r>
      <w:r w:rsidR="009B4906">
        <w:rPr>
          <w:rFonts w:ascii="Times New Roman" w:hAnsi="Times New Roman" w:cs="Times New Roman"/>
          <w:sz w:val="24"/>
          <w:szCs w:val="24"/>
        </w:rPr>
        <w:t>дополнительные услуги (видеонаблюдение, охрана, консьерж, коврики)</w:t>
      </w:r>
      <w:r w:rsidR="009B4906" w:rsidRPr="009B4906">
        <w:rPr>
          <w:rFonts w:ascii="Times New Roman" w:hAnsi="Times New Roman" w:cs="Times New Roman"/>
          <w:sz w:val="24"/>
          <w:szCs w:val="24"/>
        </w:rPr>
        <w:t xml:space="preserve"> на индекс потребительских цен в Российской Федерации на жилищно-коммунальные услуги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в течение двух недель с момента официального опубликования.</w:t>
      </w:r>
    </w:p>
    <w:p w14:paraId="1170B829" w14:textId="41C9C56A" w:rsidR="00C45393" w:rsidRDefault="00C45393"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6B5E7D">
        <w:rPr>
          <w:rFonts w:ascii="Times New Roman" w:hAnsi="Times New Roman" w:cs="Times New Roman"/>
          <w:sz w:val="24"/>
          <w:szCs w:val="24"/>
        </w:rPr>
        <w:t>Решение вопроса оформления в общую долевую собственность земельного участка под многоквартирным домом (в минимально установленных границах или в существующих границах).</w:t>
      </w:r>
    </w:p>
    <w:p w14:paraId="74A73C8F" w14:textId="3E8B8F6F" w:rsidR="006B5E7D" w:rsidRDefault="006B5E7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18. Предоставление права управляющей организации от имени собственников решать вопросы формирования земельного участка, проведения межевания земельного участка, оформления земельного участка в общую долевую собственность.</w:t>
      </w:r>
    </w:p>
    <w:p w14:paraId="3BFEC684" w14:textId="1A33E9C8" w:rsidR="00D27E17" w:rsidRDefault="006B5E7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 </w:t>
      </w:r>
      <w:r w:rsidR="00D27E17" w:rsidRPr="00D27E17">
        <w:rPr>
          <w:rFonts w:ascii="Times New Roman" w:hAnsi="Times New Roman" w:cs="Times New Roman"/>
          <w:sz w:val="24"/>
          <w:szCs w:val="24"/>
        </w:rPr>
        <w:t xml:space="preserve">Утверждение дополнительной услуги «Видеонаблюдение»  с круглосуточным визуальным наблюдением и ее стоимости (установка системы видеонаблюдения на территории ЖК согласно предложенному проекту и схемы установки камер наблюдения, утверждение стоимости работ по установке системы видеонаблюдения в размере </w:t>
      </w:r>
      <w:r w:rsidR="005D60B0">
        <w:rPr>
          <w:rFonts w:ascii="Times New Roman" w:hAnsi="Times New Roman" w:cs="Times New Roman"/>
          <w:sz w:val="24"/>
          <w:szCs w:val="24"/>
        </w:rPr>
        <w:t>3 809 000,00 рублей</w:t>
      </w:r>
      <w:r w:rsidR="00D27E17" w:rsidRPr="00D27E17">
        <w:rPr>
          <w:rFonts w:ascii="Times New Roman" w:hAnsi="Times New Roman" w:cs="Times New Roman"/>
          <w:sz w:val="24"/>
          <w:szCs w:val="24"/>
        </w:rPr>
        <w:t>; утверждение размера платы за установку системы видеонаблюдения в размере</w:t>
      </w:r>
      <w:r w:rsidR="005D60B0">
        <w:rPr>
          <w:rFonts w:ascii="Times New Roman" w:hAnsi="Times New Roman" w:cs="Times New Roman"/>
          <w:sz w:val="24"/>
          <w:szCs w:val="24"/>
        </w:rPr>
        <w:t xml:space="preserve"> 89,44</w:t>
      </w:r>
      <w:r w:rsidR="00D27E17" w:rsidRPr="00D27E17">
        <w:rPr>
          <w:rFonts w:ascii="Times New Roman" w:hAnsi="Times New Roman" w:cs="Times New Roman"/>
          <w:sz w:val="24"/>
          <w:szCs w:val="24"/>
        </w:rPr>
        <w:t xml:space="preserve"> рубл</w:t>
      </w:r>
      <w:r w:rsidR="005D60B0">
        <w:rPr>
          <w:rFonts w:ascii="Times New Roman" w:hAnsi="Times New Roman" w:cs="Times New Roman"/>
          <w:sz w:val="24"/>
          <w:szCs w:val="24"/>
        </w:rPr>
        <w:t>я</w:t>
      </w:r>
      <w:r w:rsidR="00D27E17" w:rsidRPr="00D27E17">
        <w:rPr>
          <w:rFonts w:ascii="Times New Roman" w:hAnsi="Times New Roman" w:cs="Times New Roman"/>
          <w:sz w:val="24"/>
          <w:szCs w:val="24"/>
        </w:rPr>
        <w:t xml:space="preserve"> на одну квартиру или нежилое помещение; утвердить стоимость эксплуатации системы видеонаблюдения  в следующем размере: </w:t>
      </w:r>
      <w:r w:rsidR="00082AD7">
        <w:rPr>
          <w:rFonts w:ascii="Times New Roman" w:hAnsi="Times New Roman" w:cs="Times New Roman"/>
          <w:sz w:val="24"/>
          <w:szCs w:val="24"/>
        </w:rPr>
        <w:t>0,77 рублей с</w:t>
      </w:r>
      <w:r w:rsidR="005D60B0">
        <w:rPr>
          <w:rFonts w:ascii="Times New Roman" w:hAnsi="Times New Roman" w:cs="Times New Roman"/>
          <w:sz w:val="24"/>
          <w:szCs w:val="24"/>
        </w:rPr>
        <w:t xml:space="preserve"> кв.м </w:t>
      </w:r>
      <w:r w:rsidR="00082AD7">
        <w:rPr>
          <w:rFonts w:ascii="Times New Roman" w:hAnsi="Times New Roman" w:cs="Times New Roman"/>
          <w:sz w:val="24"/>
          <w:szCs w:val="24"/>
        </w:rPr>
        <w:t xml:space="preserve">площади </w:t>
      </w:r>
      <w:r w:rsidR="005D60B0">
        <w:rPr>
          <w:rFonts w:ascii="Times New Roman" w:hAnsi="Times New Roman" w:cs="Times New Roman"/>
          <w:sz w:val="24"/>
          <w:szCs w:val="24"/>
        </w:rPr>
        <w:t>помещения</w:t>
      </w:r>
      <w:r w:rsidR="00D27E17" w:rsidRPr="00D27E17">
        <w:rPr>
          <w:rFonts w:ascii="Times New Roman" w:hAnsi="Times New Roman" w:cs="Times New Roman"/>
          <w:sz w:val="24"/>
          <w:szCs w:val="24"/>
        </w:rPr>
        <w:t xml:space="preserve">; поручить УК заключить договоры установки и эксплуатации системы видеонаблюдения, для чего УК имеет право самостоятельно определять порядок взаимодействия с третьими лицами по этим вопросам; поручить УК сбор средств, необходимых для установки и эксплуатации системы видеонаблюдения в размере, утвержденном решением данного собрания, а также включить указанный платеж в </w:t>
      </w:r>
      <w:r w:rsidR="00D27E17">
        <w:rPr>
          <w:rFonts w:ascii="Times New Roman" w:hAnsi="Times New Roman" w:cs="Times New Roman"/>
          <w:sz w:val="24"/>
          <w:szCs w:val="24"/>
        </w:rPr>
        <w:t>единый платежный документ (ЕПД).</w:t>
      </w:r>
    </w:p>
    <w:p w14:paraId="4647658D" w14:textId="7F4EC3C5" w:rsidR="008B219F" w:rsidRDefault="008B219F"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 </w:t>
      </w:r>
      <w:r w:rsidRPr="008B219F">
        <w:rPr>
          <w:rFonts w:ascii="Times New Roman" w:hAnsi="Times New Roman" w:cs="Times New Roman"/>
          <w:sz w:val="24"/>
          <w:szCs w:val="24"/>
        </w:rPr>
        <w:t xml:space="preserve">Решение вопроса о переводе собственников с </w:t>
      </w:r>
      <w:r>
        <w:rPr>
          <w:rFonts w:ascii="Times New Roman" w:hAnsi="Times New Roman" w:cs="Times New Roman"/>
          <w:sz w:val="24"/>
          <w:szCs w:val="24"/>
        </w:rPr>
        <w:t xml:space="preserve">01 </w:t>
      </w:r>
      <w:r w:rsidR="00180422">
        <w:rPr>
          <w:rFonts w:ascii="Times New Roman" w:hAnsi="Times New Roman" w:cs="Times New Roman"/>
          <w:sz w:val="24"/>
          <w:szCs w:val="24"/>
        </w:rPr>
        <w:t xml:space="preserve">сентября </w:t>
      </w:r>
      <w:bookmarkStart w:id="0" w:name="_GoBack"/>
      <w:bookmarkEnd w:id="0"/>
      <w:r>
        <w:rPr>
          <w:rFonts w:ascii="Times New Roman" w:hAnsi="Times New Roman" w:cs="Times New Roman"/>
          <w:sz w:val="24"/>
          <w:szCs w:val="24"/>
        </w:rPr>
        <w:t xml:space="preserve"> 2021 года</w:t>
      </w:r>
      <w:r w:rsidRPr="008B219F">
        <w:rPr>
          <w:rFonts w:ascii="Times New Roman" w:hAnsi="Times New Roman" w:cs="Times New Roman"/>
          <w:sz w:val="24"/>
          <w:szCs w:val="24"/>
        </w:rPr>
        <w:t xml:space="preserve"> на прямые договоры с АО «Мосэнергосбыт».</w:t>
      </w:r>
    </w:p>
    <w:p w14:paraId="0B0A6EF1" w14:textId="0CF5E469" w:rsidR="006B5E7D" w:rsidRPr="00507C4D" w:rsidRDefault="006B5E7D" w:rsidP="0010654C">
      <w:pPr>
        <w:pStyle w:val="a3"/>
        <w:widowControl w:val="0"/>
        <w:spacing w:line="235" w:lineRule="auto"/>
        <w:ind w:firstLine="708"/>
        <w:jc w:val="both"/>
        <w:rPr>
          <w:rFonts w:ascii="Times New Roman" w:hAnsi="Times New Roman" w:cs="Times New Roman"/>
          <w:sz w:val="24"/>
          <w:szCs w:val="24"/>
        </w:rPr>
      </w:pPr>
    </w:p>
    <w:p w14:paraId="6AC4378F" w14:textId="77777777" w:rsidR="00F66ED1" w:rsidRDefault="00F66ED1" w:rsidP="005850E4">
      <w:pPr>
        <w:pStyle w:val="a3"/>
        <w:widowControl w:val="0"/>
        <w:spacing w:line="235" w:lineRule="auto"/>
        <w:ind w:firstLine="708"/>
        <w:jc w:val="both"/>
        <w:rPr>
          <w:rFonts w:ascii="Times New Roman" w:hAnsi="Times New Roman" w:cs="Times New Roman"/>
          <w:sz w:val="24"/>
          <w:szCs w:val="24"/>
        </w:rPr>
      </w:pPr>
    </w:p>
    <w:p w14:paraId="58D9BAA6" w14:textId="7C6DD3AB"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Прием решений собственников помещений по вопросам, поставленным на голосование, осуществляется до 18:00 </w:t>
      </w:r>
      <w:r w:rsidR="00180422">
        <w:rPr>
          <w:rFonts w:ascii="Times New Roman" w:hAnsi="Times New Roman" w:cs="Times New Roman"/>
          <w:sz w:val="24"/>
          <w:szCs w:val="24"/>
        </w:rPr>
        <w:t xml:space="preserve">22 августа </w:t>
      </w:r>
      <w:r w:rsidRPr="00C07AD4">
        <w:rPr>
          <w:rFonts w:ascii="Times New Roman" w:hAnsi="Times New Roman" w:cs="Times New Roman"/>
          <w:sz w:val="24"/>
          <w:szCs w:val="24"/>
        </w:rPr>
        <w:t>2021 года.</w:t>
      </w:r>
    </w:p>
    <w:p w14:paraId="33DA598F" w14:textId="77777777"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Получить формы для принятия решений по вопросам повестки дня общего собрания, поставленным на голосование, ознакомиться с информацией и (или) материалами по вопросам повестки дня общего собрания собственников помещений Вы можете по адресу: </w:t>
      </w:r>
      <w:r w:rsidR="00C07AD4" w:rsidRPr="00C07AD4">
        <w:rPr>
          <w:rFonts w:ascii="Times New Roman" w:hAnsi="Times New Roman" w:cs="Times New Roman"/>
          <w:sz w:val="24"/>
          <w:szCs w:val="24"/>
        </w:rPr>
        <w:t>г. Москва, ул. Чистова, д. 16, корп. 2 пом. 5</w:t>
      </w:r>
      <w:r w:rsidRPr="00C07AD4">
        <w:rPr>
          <w:rFonts w:ascii="Times New Roman" w:hAnsi="Times New Roman" w:cs="Times New Roman"/>
          <w:color w:val="000000" w:themeColor="text1"/>
          <w:sz w:val="24"/>
          <w:szCs w:val="24"/>
        </w:rPr>
        <w:t xml:space="preserve"> (помещение управляющей компании), по рабочим дням с 09:00 до 18:00.</w:t>
      </w:r>
    </w:p>
    <w:p w14:paraId="5AAA81F6" w14:textId="1CE77469"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Для принятия участия в собрании и голосовании собственникам необходимо иметь при себе документ, удостоверяющий личность и документ, подтверждающий право собственности на помещение.</w:t>
      </w:r>
    </w:p>
    <w:p w14:paraId="5A48B15A" w14:textId="77777777" w:rsidR="005850E4" w:rsidRPr="00C07AD4" w:rsidRDefault="005850E4" w:rsidP="005850E4">
      <w:pPr>
        <w:pStyle w:val="a3"/>
        <w:widowControl w:val="0"/>
        <w:spacing w:line="235" w:lineRule="auto"/>
        <w:jc w:val="both"/>
        <w:rPr>
          <w:rFonts w:ascii="Times New Roman" w:hAnsi="Times New Roman" w:cs="Times New Roman"/>
          <w:sz w:val="24"/>
          <w:szCs w:val="24"/>
        </w:rPr>
      </w:pPr>
    </w:p>
    <w:p w14:paraId="31C8B49F" w14:textId="77777777" w:rsidR="005850E4" w:rsidRPr="00C07AD4" w:rsidRDefault="005850E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 xml:space="preserve">С уважением, </w:t>
      </w:r>
    </w:p>
    <w:p w14:paraId="74066782" w14:textId="1C5E4AEC" w:rsidR="005850E4" w:rsidRPr="00C07AD4" w:rsidRDefault="00C07AD4" w:rsidP="005850E4">
      <w:pPr>
        <w:pStyle w:val="a3"/>
        <w:widowControl w:val="0"/>
        <w:spacing w:line="235" w:lineRule="auto"/>
        <w:ind w:left="709"/>
        <w:rPr>
          <w:rFonts w:ascii="Times New Roman" w:hAnsi="Times New Roman" w:cs="Times New Roman"/>
          <w:sz w:val="24"/>
          <w:szCs w:val="24"/>
        </w:rPr>
      </w:pPr>
      <w:r w:rsidRPr="00C07AD4">
        <w:rPr>
          <w:rFonts w:ascii="Times New Roman" w:hAnsi="Times New Roman" w:cs="Times New Roman"/>
          <w:b/>
          <w:sz w:val="24"/>
          <w:szCs w:val="24"/>
        </w:rPr>
        <w:t>Д</w:t>
      </w:r>
      <w:r w:rsidR="005850E4" w:rsidRPr="00C07AD4">
        <w:rPr>
          <w:rFonts w:ascii="Times New Roman" w:hAnsi="Times New Roman" w:cs="Times New Roman"/>
          <w:b/>
          <w:sz w:val="24"/>
          <w:szCs w:val="24"/>
        </w:rPr>
        <w:t>иректор ООО «</w:t>
      </w:r>
      <w:r w:rsidRPr="00C07AD4">
        <w:rPr>
          <w:rFonts w:ascii="Times New Roman" w:hAnsi="Times New Roman" w:cs="Times New Roman"/>
          <w:b/>
          <w:sz w:val="24"/>
          <w:szCs w:val="24"/>
        </w:rPr>
        <w:t>Волжская-1</w:t>
      </w:r>
      <w:r w:rsidR="005850E4" w:rsidRPr="00C07AD4">
        <w:rPr>
          <w:rFonts w:ascii="Times New Roman" w:hAnsi="Times New Roman" w:cs="Times New Roman"/>
          <w:b/>
          <w:sz w:val="24"/>
          <w:szCs w:val="24"/>
        </w:rPr>
        <w:t>»</w:t>
      </w:r>
      <w:r w:rsidRPr="00C07AD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7AD4">
        <w:rPr>
          <w:rFonts w:ascii="Times New Roman" w:hAnsi="Times New Roman" w:cs="Times New Roman"/>
          <w:b/>
          <w:sz w:val="24"/>
          <w:szCs w:val="24"/>
        </w:rPr>
        <w:t xml:space="preserve">   А.Г.  Тимофеев </w:t>
      </w:r>
      <w:r>
        <w:rPr>
          <w:rFonts w:ascii="Times New Roman" w:hAnsi="Times New Roman" w:cs="Times New Roman"/>
          <w:sz w:val="24"/>
          <w:szCs w:val="24"/>
        </w:rPr>
        <w:t xml:space="preserve"> </w:t>
      </w:r>
    </w:p>
    <w:p w14:paraId="34BDE395" w14:textId="77777777" w:rsidR="00693433" w:rsidRPr="00C07AD4" w:rsidRDefault="00693433" w:rsidP="00185F50">
      <w:pPr>
        <w:pStyle w:val="a3"/>
        <w:widowControl w:val="0"/>
        <w:spacing w:line="235" w:lineRule="auto"/>
        <w:ind w:firstLine="708"/>
        <w:jc w:val="both"/>
        <w:rPr>
          <w:rFonts w:ascii="Times New Roman" w:hAnsi="Times New Roman" w:cs="Times New Roman"/>
          <w:sz w:val="24"/>
          <w:szCs w:val="24"/>
        </w:rPr>
      </w:pPr>
    </w:p>
    <w:sectPr w:rsidR="00693433" w:rsidRPr="00C07AD4" w:rsidSect="00185F50">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72F5" w14:textId="77777777" w:rsidR="001D115B" w:rsidRDefault="001D115B" w:rsidP="00121FA2">
      <w:pPr>
        <w:spacing w:after="0" w:line="240" w:lineRule="auto"/>
      </w:pPr>
      <w:r>
        <w:separator/>
      </w:r>
    </w:p>
  </w:endnote>
  <w:endnote w:type="continuationSeparator" w:id="0">
    <w:p w14:paraId="77A56DF6" w14:textId="77777777" w:rsidR="001D115B" w:rsidRDefault="001D115B" w:rsidP="0012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9068D" w14:textId="77777777" w:rsidR="001D115B" w:rsidRDefault="001D115B" w:rsidP="00121FA2">
      <w:pPr>
        <w:spacing w:after="0" w:line="240" w:lineRule="auto"/>
      </w:pPr>
      <w:r>
        <w:separator/>
      </w:r>
    </w:p>
  </w:footnote>
  <w:footnote w:type="continuationSeparator" w:id="0">
    <w:p w14:paraId="56ED691A" w14:textId="77777777" w:rsidR="001D115B" w:rsidRDefault="001D115B" w:rsidP="00121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2DA"/>
    <w:multiLevelType w:val="hybridMultilevel"/>
    <w:tmpl w:val="84067F0E"/>
    <w:lvl w:ilvl="0" w:tplc="990A8C08">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24CEB"/>
    <w:multiLevelType w:val="hybridMultilevel"/>
    <w:tmpl w:val="FA729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3F72DC"/>
    <w:multiLevelType w:val="hybridMultilevel"/>
    <w:tmpl w:val="F6969858"/>
    <w:lvl w:ilvl="0" w:tplc="DCAC592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DC"/>
    <w:rsid w:val="000141C2"/>
    <w:rsid w:val="0003259A"/>
    <w:rsid w:val="0003588A"/>
    <w:rsid w:val="00043144"/>
    <w:rsid w:val="00055525"/>
    <w:rsid w:val="00082AD7"/>
    <w:rsid w:val="00094F70"/>
    <w:rsid w:val="000E0619"/>
    <w:rsid w:val="000E1680"/>
    <w:rsid w:val="000E3D15"/>
    <w:rsid w:val="000F7E3A"/>
    <w:rsid w:val="0010654C"/>
    <w:rsid w:val="00107452"/>
    <w:rsid w:val="00121C73"/>
    <w:rsid w:val="00121FA2"/>
    <w:rsid w:val="001364EE"/>
    <w:rsid w:val="00145701"/>
    <w:rsid w:val="00146551"/>
    <w:rsid w:val="00162DFC"/>
    <w:rsid w:val="001630F7"/>
    <w:rsid w:val="00172C2A"/>
    <w:rsid w:val="00177D49"/>
    <w:rsid w:val="00180422"/>
    <w:rsid w:val="00185F50"/>
    <w:rsid w:val="001B4B59"/>
    <w:rsid w:val="001C41E9"/>
    <w:rsid w:val="001D115B"/>
    <w:rsid w:val="002051A9"/>
    <w:rsid w:val="00215E53"/>
    <w:rsid w:val="00215F71"/>
    <w:rsid w:val="0024555F"/>
    <w:rsid w:val="00253445"/>
    <w:rsid w:val="00292ABE"/>
    <w:rsid w:val="002B0886"/>
    <w:rsid w:val="0031208F"/>
    <w:rsid w:val="00341F33"/>
    <w:rsid w:val="003675D7"/>
    <w:rsid w:val="0037272D"/>
    <w:rsid w:val="00390A56"/>
    <w:rsid w:val="00392A4B"/>
    <w:rsid w:val="00395942"/>
    <w:rsid w:val="003F40E4"/>
    <w:rsid w:val="00422D1B"/>
    <w:rsid w:val="00425CD2"/>
    <w:rsid w:val="0045096D"/>
    <w:rsid w:val="004613F0"/>
    <w:rsid w:val="00472658"/>
    <w:rsid w:val="004C28F5"/>
    <w:rsid w:val="004E6A09"/>
    <w:rsid w:val="004F3B71"/>
    <w:rsid w:val="005007E7"/>
    <w:rsid w:val="00500EBD"/>
    <w:rsid w:val="0050504A"/>
    <w:rsid w:val="0050716D"/>
    <w:rsid w:val="00507C4D"/>
    <w:rsid w:val="005258F0"/>
    <w:rsid w:val="005850E4"/>
    <w:rsid w:val="00596A45"/>
    <w:rsid w:val="005C0E49"/>
    <w:rsid w:val="005C2FD2"/>
    <w:rsid w:val="005C6B78"/>
    <w:rsid w:val="005D000A"/>
    <w:rsid w:val="005D60B0"/>
    <w:rsid w:val="005F42A5"/>
    <w:rsid w:val="00622E30"/>
    <w:rsid w:val="006918F3"/>
    <w:rsid w:val="00693433"/>
    <w:rsid w:val="006A6CB3"/>
    <w:rsid w:val="006B5E7D"/>
    <w:rsid w:val="006C5F31"/>
    <w:rsid w:val="006D15BB"/>
    <w:rsid w:val="006E2482"/>
    <w:rsid w:val="006F5C79"/>
    <w:rsid w:val="00726704"/>
    <w:rsid w:val="00764033"/>
    <w:rsid w:val="00775A52"/>
    <w:rsid w:val="007B6DDC"/>
    <w:rsid w:val="007D3A3B"/>
    <w:rsid w:val="007F5BF9"/>
    <w:rsid w:val="00801EB0"/>
    <w:rsid w:val="00806FE1"/>
    <w:rsid w:val="00823E13"/>
    <w:rsid w:val="008615E4"/>
    <w:rsid w:val="00885C87"/>
    <w:rsid w:val="008868E6"/>
    <w:rsid w:val="008976D9"/>
    <w:rsid w:val="00897B0E"/>
    <w:rsid w:val="008B219F"/>
    <w:rsid w:val="008E4806"/>
    <w:rsid w:val="008F6A2E"/>
    <w:rsid w:val="0092130D"/>
    <w:rsid w:val="00934E1E"/>
    <w:rsid w:val="00944E10"/>
    <w:rsid w:val="00952CDD"/>
    <w:rsid w:val="00953EE3"/>
    <w:rsid w:val="00984FCC"/>
    <w:rsid w:val="009B4906"/>
    <w:rsid w:val="009B60E7"/>
    <w:rsid w:val="009C466F"/>
    <w:rsid w:val="009E03D4"/>
    <w:rsid w:val="009E5AA3"/>
    <w:rsid w:val="00A23FE1"/>
    <w:rsid w:val="00A539C6"/>
    <w:rsid w:val="00A6101B"/>
    <w:rsid w:val="00A61F5A"/>
    <w:rsid w:val="00A7094B"/>
    <w:rsid w:val="00AA3140"/>
    <w:rsid w:val="00AD08ED"/>
    <w:rsid w:val="00AD38D2"/>
    <w:rsid w:val="00AD7EF5"/>
    <w:rsid w:val="00AE261F"/>
    <w:rsid w:val="00AE276F"/>
    <w:rsid w:val="00B00391"/>
    <w:rsid w:val="00B03F7D"/>
    <w:rsid w:val="00B16E17"/>
    <w:rsid w:val="00B22327"/>
    <w:rsid w:val="00B2505D"/>
    <w:rsid w:val="00B54F41"/>
    <w:rsid w:val="00B807FF"/>
    <w:rsid w:val="00B82B49"/>
    <w:rsid w:val="00B909BB"/>
    <w:rsid w:val="00BA2A12"/>
    <w:rsid w:val="00BA5590"/>
    <w:rsid w:val="00BE4CB3"/>
    <w:rsid w:val="00C07AD4"/>
    <w:rsid w:val="00C17180"/>
    <w:rsid w:val="00C45393"/>
    <w:rsid w:val="00C661BA"/>
    <w:rsid w:val="00C666B3"/>
    <w:rsid w:val="00C7038C"/>
    <w:rsid w:val="00C81BBD"/>
    <w:rsid w:val="00CA1BA7"/>
    <w:rsid w:val="00CA51DE"/>
    <w:rsid w:val="00CC0C0D"/>
    <w:rsid w:val="00CE2DA7"/>
    <w:rsid w:val="00CF0191"/>
    <w:rsid w:val="00D27E17"/>
    <w:rsid w:val="00D33D16"/>
    <w:rsid w:val="00D43C8A"/>
    <w:rsid w:val="00D560D2"/>
    <w:rsid w:val="00D7325F"/>
    <w:rsid w:val="00D87D3A"/>
    <w:rsid w:val="00DA6D9F"/>
    <w:rsid w:val="00DB4C84"/>
    <w:rsid w:val="00DD5E20"/>
    <w:rsid w:val="00DF0961"/>
    <w:rsid w:val="00DF6F00"/>
    <w:rsid w:val="00E339DB"/>
    <w:rsid w:val="00E357E8"/>
    <w:rsid w:val="00E63F0C"/>
    <w:rsid w:val="00E76E98"/>
    <w:rsid w:val="00E81D26"/>
    <w:rsid w:val="00EA6B28"/>
    <w:rsid w:val="00EB0AAE"/>
    <w:rsid w:val="00EB1D6F"/>
    <w:rsid w:val="00EB7E79"/>
    <w:rsid w:val="00EF4C3F"/>
    <w:rsid w:val="00F249A8"/>
    <w:rsid w:val="00F47D10"/>
    <w:rsid w:val="00F6003B"/>
    <w:rsid w:val="00F66ED1"/>
    <w:rsid w:val="00F83791"/>
    <w:rsid w:val="00F9654A"/>
    <w:rsid w:val="00FB7BEE"/>
    <w:rsid w:val="00FC5E14"/>
    <w:rsid w:val="00FC6B33"/>
    <w:rsid w:val="00FD2A68"/>
    <w:rsid w:val="00FD477A"/>
    <w:rsid w:val="00FE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741E"/>
  <w15:docId w15:val="{6EAE5D61-4F3D-4932-A6F1-053CF08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3F0"/>
    <w:pPr>
      <w:spacing w:after="0" w:line="240" w:lineRule="auto"/>
    </w:pPr>
  </w:style>
  <w:style w:type="paragraph" w:styleId="a4">
    <w:name w:val="header"/>
    <w:basedOn w:val="a"/>
    <w:link w:val="a5"/>
    <w:uiPriority w:val="99"/>
    <w:unhideWhenUsed/>
    <w:rsid w:val="00121F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1FA2"/>
  </w:style>
  <w:style w:type="paragraph" w:styleId="a6">
    <w:name w:val="footer"/>
    <w:basedOn w:val="a"/>
    <w:link w:val="a7"/>
    <w:uiPriority w:val="99"/>
    <w:unhideWhenUsed/>
    <w:rsid w:val="00121F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1FA2"/>
  </w:style>
  <w:style w:type="paragraph" w:styleId="a8">
    <w:name w:val="Balloon Text"/>
    <w:basedOn w:val="a"/>
    <w:link w:val="a9"/>
    <w:uiPriority w:val="99"/>
    <w:semiHidden/>
    <w:unhideWhenUsed/>
    <w:rsid w:val="00121F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1FA2"/>
    <w:rPr>
      <w:rFonts w:ascii="Tahoma" w:hAnsi="Tahoma" w:cs="Tahoma"/>
      <w:sz w:val="16"/>
      <w:szCs w:val="16"/>
    </w:rPr>
  </w:style>
  <w:style w:type="character" w:styleId="aa">
    <w:name w:val="annotation reference"/>
    <w:basedOn w:val="a0"/>
    <w:uiPriority w:val="99"/>
    <w:semiHidden/>
    <w:unhideWhenUsed/>
    <w:rsid w:val="00EF4C3F"/>
    <w:rPr>
      <w:sz w:val="16"/>
      <w:szCs w:val="16"/>
    </w:rPr>
  </w:style>
  <w:style w:type="paragraph" w:styleId="ab">
    <w:name w:val="annotation text"/>
    <w:basedOn w:val="a"/>
    <w:link w:val="ac"/>
    <w:uiPriority w:val="99"/>
    <w:semiHidden/>
    <w:unhideWhenUsed/>
    <w:rsid w:val="00EF4C3F"/>
    <w:pPr>
      <w:spacing w:line="240" w:lineRule="auto"/>
    </w:pPr>
    <w:rPr>
      <w:sz w:val="20"/>
      <w:szCs w:val="20"/>
    </w:rPr>
  </w:style>
  <w:style w:type="character" w:customStyle="1" w:styleId="ac">
    <w:name w:val="Текст примечания Знак"/>
    <w:basedOn w:val="a0"/>
    <w:link w:val="ab"/>
    <w:uiPriority w:val="99"/>
    <w:semiHidden/>
    <w:rsid w:val="00EF4C3F"/>
    <w:rPr>
      <w:sz w:val="20"/>
      <w:szCs w:val="20"/>
    </w:rPr>
  </w:style>
  <w:style w:type="paragraph" w:styleId="ad">
    <w:name w:val="annotation subject"/>
    <w:basedOn w:val="ab"/>
    <w:next w:val="ab"/>
    <w:link w:val="ae"/>
    <w:uiPriority w:val="99"/>
    <w:semiHidden/>
    <w:unhideWhenUsed/>
    <w:rsid w:val="00EF4C3F"/>
    <w:rPr>
      <w:b/>
      <w:bCs/>
    </w:rPr>
  </w:style>
  <w:style w:type="character" w:customStyle="1" w:styleId="ae">
    <w:name w:val="Тема примечания Знак"/>
    <w:basedOn w:val="ac"/>
    <w:link w:val="ad"/>
    <w:uiPriority w:val="99"/>
    <w:semiHidden/>
    <w:rsid w:val="00EF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9585">
      <w:bodyDiv w:val="1"/>
      <w:marLeft w:val="0"/>
      <w:marRight w:val="0"/>
      <w:marTop w:val="0"/>
      <w:marBottom w:val="0"/>
      <w:divBdr>
        <w:top w:val="none" w:sz="0" w:space="0" w:color="auto"/>
        <w:left w:val="none" w:sz="0" w:space="0" w:color="auto"/>
        <w:bottom w:val="none" w:sz="0" w:space="0" w:color="auto"/>
        <w:right w:val="none" w:sz="0" w:space="0" w:color="auto"/>
      </w:divBdr>
    </w:div>
    <w:div w:id="361829108">
      <w:bodyDiv w:val="1"/>
      <w:marLeft w:val="0"/>
      <w:marRight w:val="0"/>
      <w:marTop w:val="0"/>
      <w:marBottom w:val="0"/>
      <w:divBdr>
        <w:top w:val="none" w:sz="0" w:space="0" w:color="auto"/>
        <w:left w:val="none" w:sz="0" w:space="0" w:color="auto"/>
        <w:bottom w:val="none" w:sz="0" w:space="0" w:color="auto"/>
        <w:right w:val="none" w:sz="0" w:space="0" w:color="auto"/>
      </w:divBdr>
    </w:div>
    <w:div w:id="7519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CB5E-4EFC-4D56-BD48-BBEDB880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1197</Words>
  <Characters>6827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Биланчук</dc:creator>
  <cp:lastModifiedBy>User</cp:lastModifiedBy>
  <cp:revision>5</cp:revision>
  <cp:lastPrinted>2021-02-11T09:34:00Z</cp:lastPrinted>
  <dcterms:created xsi:type="dcterms:W3CDTF">2021-04-14T13:36:00Z</dcterms:created>
  <dcterms:modified xsi:type="dcterms:W3CDTF">2021-04-22T07:37:00Z</dcterms:modified>
</cp:coreProperties>
</file>